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5A4" w:rsidRPr="000445E8" w:rsidRDefault="00EC15A4" w:rsidP="00EC15A4">
      <w:pPr>
        <w:pStyle w:val="Title"/>
        <w:spacing w:before="30" w:after="30"/>
        <w:rPr>
          <w:rFonts w:ascii="Times New Roman" w:hAnsi="Times New Roman" w:cs="Times New Roman"/>
          <w:bCs w:val="0"/>
          <w:szCs w:val="30"/>
        </w:rPr>
      </w:pPr>
      <w:r w:rsidRPr="000445E8">
        <w:rPr>
          <w:rFonts w:ascii="Times New Roman" w:hAnsi="Times New Roman" w:cs="Times New Roman"/>
          <w:bCs w:val="0"/>
          <w:szCs w:val="30"/>
        </w:rPr>
        <w:t>CHƯƠNG I: ĐỘNG HỌC CHẤT ĐIỂM</w:t>
      </w:r>
    </w:p>
    <w:p w:rsidR="00EC15A4" w:rsidRPr="000445E8" w:rsidRDefault="00EC15A4" w:rsidP="00EC15A4">
      <w:pPr>
        <w:spacing w:before="30" w:after="30" w:line="288" w:lineRule="auto"/>
        <w:jc w:val="center"/>
        <w:rPr>
          <w:rFonts w:ascii="Times New Roman" w:hAnsi="Times New Roman" w:cs="Times New Roman"/>
        </w:rPr>
      </w:pPr>
      <w:r w:rsidRPr="000445E8">
        <w:rPr>
          <w:rFonts w:ascii="Times New Roman" w:hAnsi="Times New Roman" w:cs="Times New Roman"/>
        </w:rPr>
        <w:object w:dxaOrig="465" w:dyaOrig="4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pt;height:21.2pt" o:ole="">
            <v:imagedata r:id="rId7" o:title=""/>
          </v:shape>
          <o:OLEObject Type="Embed" ProgID="PBrush" ShapeID="_x0000_i1025" DrawAspect="Content" ObjectID="_1493688785" r:id="rId8"/>
        </w:object>
      </w: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 xml:space="preserve">BÀI 1 (1 tiết) </w:t>
      </w:r>
      <w:r w:rsidRPr="00595679">
        <w:rPr>
          <w:rFonts w:ascii="Times New Roman" w:hAnsi="Times New Roman" w:cs="Times New Roman"/>
          <w:b/>
          <w:sz w:val="24"/>
          <w:szCs w:val="24"/>
        </w:rPr>
        <w:tab/>
        <w:t>CHUYỂN ĐỘNG CƠ</w:t>
      </w:r>
    </w:p>
    <w:p w:rsidR="00EC15A4" w:rsidRPr="00595679" w:rsidRDefault="00EC15A4" w:rsidP="00EC15A4">
      <w:pPr>
        <w:tabs>
          <w:tab w:val="num" w:pos="1620"/>
        </w:tabs>
        <w:spacing w:after="0"/>
        <w:jc w:val="both"/>
        <w:rPr>
          <w:rFonts w:ascii="Times New Roman" w:hAnsi="Times New Roman" w:cs="Times New Roman"/>
          <w:b/>
          <w:sz w:val="24"/>
          <w:szCs w:val="24"/>
        </w:rPr>
      </w:pPr>
      <w:r w:rsidRPr="00595679">
        <w:rPr>
          <w:rFonts w:ascii="Times New Roman" w:hAnsi="Times New Roman" w:cs="Times New Roman"/>
          <w:b/>
          <w:sz w:val="24"/>
          <w:szCs w:val="24"/>
        </w:rPr>
        <w:t xml:space="preserve">Mục tiêu: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chuyển động cơ, chất điểm, quỹ đạo</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vị trí </w:t>
      </w:r>
      <w:r w:rsidRPr="00FD2BFB">
        <w:rPr>
          <w:rFonts w:ascii="Times New Roman" w:hAnsi="Times New Roman"/>
          <w:i/>
          <w:sz w:val="24"/>
          <w:szCs w:val="24"/>
        </w:rPr>
        <w:t>của</w:t>
      </w:r>
      <w:r w:rsidRPr="00595679">
        <w:rPr>
          <w:rFonts w:ascii="Times New Roman" w:hAnsi="Times New Roman"/>
          <w:i/>
          <w:sz w:val="24"/>
          <w:szCs w:val="24"/>
        </w:rPr>
        <w:t xml:space="preserve"> vật trong không gian.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thời gian trong chuyển động</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hệ quy chiếu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vị trí của vật trong không gian.</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thời gian trong chuyển động.</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F63D60">
      <w:pPr>
        <w:pStyle w:val="Heading1"/>
        <w:spacing w:beforeLines="30" w:afterLines="30" w:line="240" w:lineRule="auto"/>
        <w:rPr>
          <w:rFonts w:ascii="Times New Roman" w:hAnsi="Times New Roman" w:cs="Times New Roman"/>
          <w:b/>
          <w:sz w:val="24"/>
          <w:szCs w:val="24"/>
          <w:u w:val="none"/>
        </w:rPr>
      </w:pPr>
      <w:r w:rsidRPr="00595679">
        <w:rPr>
          <w:rFonts w:ascii="Times New Roman" w:hAnsi="Times New Roman" w:cs="Times New Roman"/>
          <w:b/>
          <w:sz w:val="24"/>
          <w:szCs w:val="24"/>
          <w:u w:val="none"/>
        </w:rPr>
        <w:t>I - Chuyển động cơ. Chất điểm</w:t>
      </w:r>
    </w:p>
    <w:p w:rsidR="00EC15A4" w:rsidRPr="00595679" w:rsidRDefault="00EC15A4" w:rsidP="00F63D60">
      <w:pPr>
        <w:spacing w:beforeLines="30" w:afterLines="30" w:line="240" w:lineRule="auto"/>
        <w:ind w:firstLine="547"/>
        <w:jc w:val="both"/>
        <w:rPr>
          <w:rFonts w:ascii="Times New Roman" w:hAnsi="Times New Roman" w:cs="Times New Roman"/>
          <w:b/>
          <w:sz w:val="24"/>
          <w:szCs w:val="24"/>
        </w:rPr>
      </w:pPr>
      <w:r w:rsidRPr="00595679">
        <w:rPr>
          <w:rFonts w:ascii="Times New Roman" w:hAnsi="Times New Roman" w:cs="Times New Roman"/>
          <w:b/>
          <w:sz w:val="24"/>
          <w:szCs w:val="24"/>
        </w:rPr>
        <w:t>1. Chuyển động cơ</w:t>
      </w:r>
      <w:r w:rsidRPr="00595679">
        <w:rPr>
          <w:rFonts w:ascii="Times New Roman" w:hAnsi="Times New Roman" w:cs="Times New Roman"/>
          <w:b/>
          <w:sz w:val="24"/>
          <w:szCs w:val="24"/>
        </w:rPr>
        <w:tab/>
      </w:r>
    </w:p>
    <w:p w:rsidR="00EC15A4" w:rsidRPr="00595679" w:rsidRDefault="00EC15A4" w:rsidP="00F63D60">
      <w:pPr>
        <w:pStyle w:val="BodyTextIndent"/>
        <w:spacing w:beforeLines="30" w:afterLines="30" w:line="240" w:lineRule="auto"/>
        <w:ind w:firstLine="547"/>
        <w:rPr>
          <w:rFonts w:ascii="Times New Roman" w:hAnsi="Times New Roman" w:cs="Times New Roman"/>
          <w:sz w:val="24"/>
          <w:szCs w:val="24"/>
        </w:rPr>
      </w:pPr>
      <w:r w:rsidRPr="00595679">
        <w:rPr>
          <w:rFonts w:ascii="Times New Roman" w:hAnsi="Times New Roman" w:cs="Times New Roman"/>
          <w:sz w:val="24"/>
          <w:szCs w:val="24"/>
        </w:rPr>
        <w:t>Chuyển động cơ của một vật là sự thay đổi vị trí của vật đó so với các vật khác theo thời gian.</w:t>
      </w:r>
    </w:p>
    <w:p w:rsidR="00EC15A4" w:rsidRPr="00595679" w:rsidRDefault="00EC15A4" w:rsidP="00F63D60">
      <w:pPr>
        <w:pStyle w:val="BodyTextIndent"/>
        <w:spacing w:beforeLines="30" w:afterLines="30" w:line="240" w:lineRule="auto"/>
        <w:ind w:firstLine="0"/>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2. Chất điểm</w:t>
      </w:r>
    </w:p>
    <w:p w:rsidR="00EC15A4" w:rsidRPr="00595679" w:rsidRDefault="00EC15A4" w:rsidP="00F63D60">
      <w:pPr>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Một vật chuyển động được coi là một chất điểm nếu kích thước của nó rất nhỏ so v</w:t>
      </w:r>
      <w:r w:rsidRPr="00595679">
        <w:rPr>
          <w:rFonts w:ascii="Times New Roman" w:hAnsi="Times New Roman" w:cs="Times New Roman"/>
          <w:sz w:val="24"/>
          <w:szCs w:val="24"/>
          <w:lang w:val="vi-VN"/>
        </w:rPr>
        <w:t>ới</w:t>
      </w:r>
      <w:r>
        <w:rPr>
          <w:rFonts w:ascii="Times New Roman" w:hAnsi="Times New Roman" w:cs="Times New Roman"/>
          <w:sz w:val="24"/>
          <w:szCs w:val="24"/>
        </w:rPr>
        <w:t xml:space="preserve"> </w:t>
      </w:r>
      <w:r w:rsidRPr="00595679">
        <w:rPr>
          <w:rFonts w:ascii="Times New Roman" w:hAnsi="Times New Roman" w:cs="Times New Roman"/>
          <w:sz w:val="24"/>
          <w:szCs w:val="24"/>
          <w:lang w:val="vi-VN"/>
        </w:rPr>
        <w:t xml:space="preserve">độ dài đường đi (hoặc so với </w:t>
      </w:r>
      <w:r w:rsidRPr="00595679">
        <w:rPr>
          <w:rFonts w:ascii="Times New Roman" w:hAnsi="Times New Roman" w:cs="Times New Roman"/>
          <w:sz w:val="24"/>
          <w:szCs w:val="24"/>
        </w:rPr>
        <w:t xml:space="preserve">những </w:t>
      </w:r>
      <w:r w:rsidRPr="00595679">
        <w:rPr>
          <w:rFonts w:ascii="Times New Roman" w:hAnsi="Times New Roman" w:cs="Times New Roman"/>
          <w:sz w:val="24"/>
          <w:szCs w:val="24"/>
          <w:lang w:val="vi-VN"/>
        </w:rPr>
        <w:t xml:space="preserve">khoảng cách </w:t>
      </w:r>
      <w:r w:rsidRPr="00595679">
        <w:rPr>
          <w:rFonts w:ascii="Times New Roman" w:hAnsi="Times New Roman" w:cs="Times New Roman"/>
          <w:sz w:val="24"/>
          <w:szCs w:val="24"/>
        </w:rPr>
        <w:t>mà ta đề cập đến).</w:t>
      </w:r>
    </w:p>
    <w:p w:rsidR="00EC15A4" w:rsidRPr="00595679" w:rsidRDefault="00EC15A4" w:rsidP="00F63D60">
      <w:pPr>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Chất điểm có khối lượng là khối lượng của vật.</w:t>
      </w:r>
    </w:p>
    <w:p w:rsidR="00EC15A4" w:rsidRPr="00595679" w:rsidRDefault="00EC15A4" w:rsidP="00F63D60">
      <w:pPr>
        <w:spacing w:beforeLines="30" w:afterLines="30" w:line="240" w:lineRule="auto"/>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 xml:space="preserve">3. Quỹ đạo </w:t>
      </w:r>
    </w:p>
    <w:p w:rsidR="00EC15A4" w:rsidRPr="00595679" w:rsidRDefault="00EC15A4" w:rsidP="00F63D60">
      <w:pPr>
        <w:pStyle w:val="BodyTextIndent2"/>
        <w:spacing w:beforeLines="30" w:afterLines="30" w:line="240" w:lineRule="auto"/>
        <w:ind w:firstLine="547"/>
        <w:jc w:val="both"/>
        <w:rPr>
          <w:rFonts w:ascii="Times New Roman" w:hAnsi="Times New Roman" w:cs="Times New Roman"/>
          <w:sz w:val="24"/>
          <w:szCs w:val="24"/>
        </w:rPr>
      </w:pPr>
      <w:r w:rsidRPr="00595679">
        <w:rPr>
          <w:rFonts w:ascii="Times New Roman" w:hAnsi="Times New Roman" w:cs="Times New Roman"/>
          <w:sz w:val="24"/>
          <w:szCs w:val="24"/>
        </w:rPr>
        <w:t>Quỹ đạo của một chất điểm chuyển động là đường tạo bởi tập hợp tất cả các vị trí của nó trong không gian trong suốt quá trình chuyển động.</w:t>
      </w:r>
    </w:p>
    <w:p w:rsidR="00EC15A4" w:rsidRPr="00595679" w:rsidRDefault="00EC15A4" w:rsidP="00F63D60">
      <w:pPr>
        <w:pStyle w:val="Heading2"/>
        <w:numPr>
          <w:ilvl w:val="0"/>
          <w:numId w:val="0"/>
        </w:numPr>
        <w:spacing w:beforeLines="30" w:afterLines="30" w:line="240" w:lineRule="auto"/>
        <w:ind w:left="720" w:hanging="720"/>
        <w:rPr>
          <w:rFonts w:ascii="Times New Roman" w:hAnsi="Times New Roman" w:cs="Times New Roman"/>
          <w:bCs w:val="0"/>
          <w:sz w:val="24"/>
          <w:szCs w:val="24"/>
          <w:u w:val="none"/>
        </w:rPr>
      </w:pPr>
      <w:r w:rsidRPr="00595679">
        <w:rPr>
          <w:rFonts w:ascii="Times New Roman" w:hAnsi="Times New Roman" w:cs="Times New Roman"/>
          <w:bCs w:val="0"/>
          <w:sz w:val="24"/>
          <w:szCs w:val="24"/>
          <w:u w:val="none"/>
        </w:rPr>
        <w:t>II - Cách xác định vị trí của vật trong không gian</w:t>
      </w:r>
    </w:p>
    <w:p w:rsidR="00EC15A4" w:rsidRPr="00595679" w:rsidRDefault="00EC15A4" w:rsidP="00F63D60">
      <w:pPr>
        <w:spacing w:beforeLines="30" w:afterLines="30" w:line="240" w:lineRule="auto"/>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Vật làm mốc và thước đo</w:t>
      </w:r>
    </w:p>
    <w:p w:rsidR="00EC15A4" w:rsidRPr="00595679" w:rsidRDefault="00F63D60" w:rsidP="00EC15A4">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pict>
          <v:group id="_x0000_s1199" style="position:absolute;left:0;text-align:left;margin-left:155.35pt;margin-top:56.9pt;width:206.55pt;height:144.6pt;z-index:251687424" coordorigin="4547,11883" coordsize="4131,2892">
            <v:shapetype id="_x0000_t202" coordsize="21600,21600" o:spt="202" path="m,l,21600r21600,l21600,xe">
              <v:stroke joinstyle="miter"/>
              <v:path gradientshapeok="t" o:connecttype="rect"/>
            </v:shapetype>
            <v:shape id="_x0000_s1052" type="#_x0000_t202" style="position:absolute;left:5074;top:12571;width:325;height:632;mso-width-relative:margin;mso-height-relative:margin" strokecolor="white [3212]">
              <v:textbox>
                <w:txbxContent>
                  <w:p w:rsidR="00EC15A4" w:rsidRDefault="00EC15A4" w:rsidP="00EC15A4">
                    <w:r>
                      <w:t>y</w:t>
                    </w:r>
                  </w:p>
                  <w:p w:rsidR="00EC15A4" w:rsidRDefault="00EC15A4" w:rsidP="00EC15A4"/>
                </w:txbxContent>
              </v:textbox>
            </v:shape>
            <v:group id="_x0000_s1053" style="position:absolute;left:4547;top:11883;width:4131;height:2892" coordorigin="3170,1751" coordsize="3904,3452">
              <v:shape id="_x0000_s1054" type="#_x0000_t202" style="position:absolute;left:3749;top:4331;width:505;height:632;mso-width-relative:margin;mso-height-relative:margin" strokecolor="white [3212]">
                <v:textbox>
                  <w:txbxContent>
                    <w:p w:rsidR="00EC15A4" w:rsidRDefault="00EC15A4" w:rsidP="00EC15A4">
                      <w:r>
                        <w:t>O</w:t>
                      </w:r>
                    </w:p>
                    <w:p w:rsidR="00EC15A4" w:rsidRDefault="00EC15A4" w:rsidP="00EC15A4"/>
                  </w:txbxContent>
                </v:textbox>
              </v:shape>
              <v:group id="_x0000_s1055" style="position:absolute;left:3170;top:1751;width:3904;height:3452" coordorigin="3170,1751" coordsize="3904,3452">
                <v:group id="_x0000_s1056" style="position:absolute;left:3170;top:1751;width:3904;height:3452" coordorigin="3170,1751" coordsize="3904,3452">
                  <v:shape id="_x0000_s1057" type="#_x0000_t202" style="position:absolute;left:5009;top:3491;width:769;height:466;mso-width-relative:margin;mso-height-relative:margin" strokecolor="white [3212]">
                    <v:textbox>
                      <w:txbxContent>
                        <w:p w:rsidR="00EC15A4" w:rsidRDefault="00EC15A4" w:rsidP="00EC15A4">
                          <w:r>
                            <w:sym w:font="Wingdings" w:char="F0A7"/>
                          </w:r>
                          <w:r>
                            <w:t xml:space="preserve">  M</w:t>
                          </w:r>
                        </w:p>
                        <w:p w:rsidR="00EC15A4" w:rsidRDefault="00EC15A4" w:rsidP="00EC15A4"/>
                      </w:txbxContent>
                    </v:textbox>
                  </v:shape>
                  <v:group id="_x0000_s1058" style="position:absolute;left:3170;top:1751;width:3904;height:3452" coordorigin="3170,1751" coordsize="3904,3452">
                    <v:group id="_x0000_s1059" style="position:absolute;left:3170;top:1751;width:3904;height:3272" coordorigin="3170,1751" coordsize="3904,3272">
                      <v:shape id="_x0000_s1060" type="#_x0000_t202" style="position:absolute;left:3509;top:1751;width:505;height:1068;mso-width-relative:margin;mso-height-relative:margin" strokecolor="white [3212]">
                        <v:textbox>
                          <w:txbxContent>
                            <w:p w:rsidR="00EC15A4" w:rsidRDefault="00EC15A4" w:rsidP="00EC15A4">
                              <w:r>
                                <w:sym w:font="Symbol" w:char="F0B7"/>
                              </w:r>
                              <w:r>
                                <w:t>O</w:t>
                              </w:r>
                            </w:p>
                            <w:p w:rsidR="00EC15A4" w:rsidRDefault="00EC15A4" w:rsidP="00EC15A4"/>
                          </w:txbxContent>
                        </v:textbox>
                      </v:shape>
                      <v:group id="_x0000_s1061" style="position:absolute;left:3170;top:1787;width:3904;height:3236" coordorigin="3170,1787" coordsize="3904,3236">
                        <v:shape id="_x0000_s1062" type="#_x0000_t202" style="position:absolute;left:6569;top:1955;width:505;height:511;mso-width-relative:margin;mso-height-relative:margin" strokecolor="white [3212]">
                          <v:textbox>
                            <w:txbxContent>
                              <w:p w:rsidR="00EC15A4" w:rsidRDefault="00EC15A4" w:rsidP="00EC15A4">
                                <w:r>
                                  <w:t>x</w:t>
                                </w:r>
                              </w:p>
                              <w:p w:rsidR="00EC15A4" w:rsidRDefault="00EC15A4" w:rsidP="00EC15A4"/>
                            </w:txbxContent>
                          </v:textbox>
                        </v:shape>
                        <v:group id="_x0000_s1063" style="position:absolute;left:3170;top:1787;width:3631;height:3236" coordorigin="3170,1787" coordsize="3631,3236">
                          <v:shape id="_x0000_s1064" type="#_x0000_t202" style="position:absolute;left:5273;top:1787;width:505;height:744;mso-width-relative:margin;mso-height-relative:margin" strokecolor="white [3212]">
                            <v:textbox>
                              <w:txbxContent>
                                <w:p w:rsidR="00EC15A4" w:rsidRDefault="00EC15A4" w:rsidP="00EC15A4">
                                  <w:r>
                                    <w:sym w:font="Wingdings" w:char="F0A7"/>
                                  </w:r>
                                  <w:r>
                                    <w:t>M</w:t>
                                  </w:r>
                                </w:p>
                                <w:p w:rsidR="00EC15A4" w:rsidRDefault="00EC15A4" w:rsidP="00EC15A4"/>
                              </w:txbxContent>
                            </v:textbox>
                          </v:shape>
                          <v:group id="_x0000_s1065" style="position:absolute;left:3170;top:1960;width:3631;height:3063" coordorigin="3170,1960" coordsize="3631,3063">
                            <v:shapetype id="_x0000_t32" coordsize="21600,21600" o:spt="32" o:oned="t" path="m,l21600,21600e" filled="f">
                              <v:path arrowok="t" fillok="f" o:connecttype="none"/>
                              <o:lock v:ext="edit" shapetype="t"/>
                            </v:shapetype>
                            <v:shape id="_x0000_s1066" type="#_x0000_t32" style="position:absolute;left:3170;top:1960;width:3631;height:37;flip:y" o:connectortype="straight">
                              <v:stroke endarrow="block"/>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67" type="#_x0000_t87" style="position:absolute;left:4431;top:1346;width:326;height:1734;rotation:270"/>
                            <v:shape id="_x0000_s1068" type="#_x0000_t32" style="position:absolute;left:4103;top:2700;width:0;height:1839;flip:y" o:connectortype="straight">
                              <v:stroke endarrow="block"/>
                            </v:shape>
                            <v:shape id="_x0000_s1069" type="#_x0000_t32" style="position:absolute;left:4103;top:4514;width:2141;height:25;flip:y" o:connectortype="straight">
                              <v:stroke endarrow="block"/>
                            </v:shape>
                            <v:shape id="_x0000_s1070" type="#_x0000_t202" style="position:absolute;left:6245;top:4391;width:505;height:632;mso-width-relative:margin;mso-height-relative:margin" strokecolor="white [3212]">
                              <v:textbox>
                                <w:txbxContent>
                                  <w:p w:rsidR="00EC15A4" w:rsidRDefault="00EC15A4" w:rsidP="00EC15A4">
                                    <w:r>
                                      <w:t>x</w:t>
                                    </w:r>
                                  </w:p>
                                  <w:p w:rsidR="00EC15A4" w:rsidRDefault="00EC15A4" w:rsidP="00EC15A4"/>
                                </w:txbxContent>
                              </v:textbox>
                            </v:shape>
                            <v:shape id="_x0000_s1071" type="#_x0000_t32" style="position:absolute;left:5203;top:3715;width:1;height:799" o:connectortype="straight"/>
                            <v:shape id="_x0000_s1072" type="#_x0000_t32" style="position:absolute;left:4103;top:3703;width:1100;height:0;flip:x" o:connectortype="straight"/>
                          </v:group>
                        </v:group>
                      </v:group>
                    </v:group>
                    <v:shape id="_x0000_s1073" type="#_x0000_t202" style="position:absolute;left:4949;top:4571;width:505;height:632;mso-width-relative:margin;mso-height-relative:margin" strokecolor="white [3212]">
                      <v:textbox>
                        <w:txbxContent>
                          <w:p w:rsidR="00EC15A4" w:rsidRDefault="00EC15A4" w:rsidP="00EC15A4">
                            <w:r>
                              <w:t>H</w:t>
                            </w:r>
                          </w:p>
                          <w:p w:rsidR="00EC15A4" w:rsidRDefault="00EC15A4" w:rsidP="00EC15A4"/>
                        </w:txbxContent>
                      </v:textbox>
                    </v:shape>
                  </v:group>
                </v:group>
                <v:shape id="_x0000_s1074" type="#_x0000_t202" style="position:absolute;left:3737;top:3467;width:277;height:632;mso-width-relative:margin;mso-height-relative:margin" strokecolor="white [3212]">
                  <v:textbox>
                    <w:txbxContent>
                      <w:p w:rsidR="00EC15A4" w:rsidRDefault="00EC15A4" w:rsidP="00EC15A4">
                        <w:r>
                          <w:t>I</w:t>
                        </w:r>
                      </w:p>
                      <w:p w:rsidR="00EC15A4" w:rsidRDefault="00EC15A4" w:rsidP="00EC15A4"/>
                    </w:txbxContent>
                  </v:textbox>
                </v:shape>
              </v:group>
            </v:group>
          </v:group>
        </w:pict>
      </w:r>
      <w:r w:rsidR="00EC15A4" w:rsidRPr="00595679">
        <w:rPr>
          <w:rFonts w:ascii="Times New Roman" w:hAnsi="Times New Roman" w:cs="Times New Roman"/>
          <w:sz w:val="24"/>
          <w:szCs w:val="24"/>
        </w:rPr>
        <w:tab/>
        <w:t>Khi đã biết đường đi (quỹ đạo) của vật, ta chỉ cần chọn một vật làm mốc và một chiều dương trên đường đó là có thể xác định được chính xác vị trí của vật bằng cách dùng một cái thước đo chiều dài đoạn đường từ vật làm mốc đến vật.</w:t>
      </w:r>
    </w:p>
    <w:p w:rsidR="00EC15A4" w:rsidRPr="00595679" w:rsidRDefault="00EC15A4" w:rsidP="00F63D60">
      <w:pPr>
        <w:spacing w:beforeLines="30" w:afterLines="30" w:line="240" w:lineRule="auto"/>
        <w:ind w:firstLine="720"/>
        <w:jc w:val="both"/>
        <w:rPr>
          <w:rFonts w:ascii="Times New Roman" w:hAnsi="Times New Roman" w:cs="Times New Roman"/>
          <w:b/>
          <w:sz w:val="24"/>
          <w:szCs w:val="24"/>
        </w:rPr>
      </w:pPr>
      <w:r w:rsidRPr="00595679">
        <w:rPr>
          <w:rFonts w:ascii="Times New Roman" w:hAnsi="Times New Roman" w:cs="Times New Roman"/>
          <w:b/>
          <w:sz w:val="24"/>
          <w:szCs w:val="24"/>
        </w:rPr>
        <w:t>2. Hệ toạ độ</w:t>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p>
    <w:p w:rsidR="00EC15A4" w:rsidRDefault="00EC15A4" w:rsidP="00EC15A4">
      <w:pPr>
        <w:spacing w:after="0"/>
        <w:jc w:val="both"/>
        <w:rPr>
          <w:rFonts w:ascii="Times New Roman" w:hAnsi="Times New Roman" w:cs="Times New Roman"/>
          <w:sz w:val="24"/>
          <w:szCs w:val="24"/>
        </w:rPr>
      </w:pPr>
    </w:p>
    <w:p w:rsidR="00EC15A4" w:rsidRPr="00595679" w:rsidRDefault="00EC15A4" w:rsidP="00F63D60">
      <w:pPr>
        <w:spacing w:after="0"/>
        <w:ind w:firstLine="720"/>
        <w:jc w:val="both"/>
        <w:rPr>
          <w:rFonts w:ascii="Times New Roman" w:hAnsi="Times New Roman" w:cs="Times New Roman"/>
          <w:sz w:val="24"/>
          <w:szCs w:val="24"/>
        </w:rPr>
      </w:pPr>
      <w:r w:rsidRPr="00595679">
        <w:rPr>
          <w:rFonts w:ascii="Times New Roman" w:hAnsi="Times New Roman" w:cs="Times New Roman"/>
          <w:sz w:val="24"/>
          <w:szCs w:val="24"/>
        </w:rPr>
        <w:lastRenderedPageBreak/>
        <w:t>Để xác định vị trí của một vật ta cần chọn một vật làm mốc, một hệ trục toạ độ gắn với vật làm mốc đó để xác định các toạ độ của vật.</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 xml:space="preserve">III – Cách xác định thời gian trong chuyển động </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Mốc thời gian và đồng hồ</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sz w:val="24"/>
          <w:szCs w:val="24"/>
        </w:rPr>
        <w:t>Để xác định thời gian trong chuyển động ta cần chọn một mốc thời gian và dùng một đồng hồ để đo thời gian.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2. Thời điểm và thời gian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sz w:val="24"/>
          <w:szCs w:val="24"/>
        </w:rPr>
        <w:t>Thời điểm là khoảng thời gian trôi qua kể từ mốc thời gian.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IV – Hệ quy chiếu</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Hệ quy chiếu gồm vật làm mốc, hệ toạ độ, mốc thời gian và đồng hồ.</w:t>
      </w: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1</w:t>
      </w:r>
      <w:r>
        <w:rPr>
          <w:rFonts w:ascii="Times New Roman" w:hAnsi="Times New Roman" w:cs="Times New Roman"/>
          <w:b/>
          <w:sz w:val="24"/>
          <w:szCs w:val="24"/>
        </w:rPr>
        <w:t>.</w:t>
      </w:r>
      <w:r w:rsidRPr="00595679">
        <w:rPr>
          <w:rFonts w:ascii="Times New Roman" w:hAnsi="Times New Roman" w:cs="Times New Roman"/>
          <w:b/>
          <w:sz w:val="24"/>
          <w:szCs w:val="24"/>
        </w:rPr>
        <w:t xml:space="preserve"> </w:t>
      </w:r>
      <w:r w:rsidRPr="00595679">
        <w:rPr>
          <w:rFonts w:ascii="Times New Roman" w:hAnsi="Times New Roman" w:cs="Times New Roman"/>
          <w:sz w:val="24"/>
          <w:szCs w:val="24"/>
        </w:rPr>
        <w:t>Trình bày cách xác định vị trí của một vật trên đường thẳng? vị trí của một vật trong mặt phẳng? vị trí của một vật trong không gian?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2</w:t>
      </w:r>
      <w:r>
        <w:rPr>
          <w:rFonts w:ascii="Times New Roman" w:hAnsi="Times New Roman" w:cs="Times New Roman"/>
          <w:b/>
          <w:sz w:val="24"/>
          <w:szCs w:val="24"/>
        </w:rPr>
        <w:t>.</w:t>
      </w:r>
      <w:r w:rsidRPr="00595679">
        <w:rPr>
          <w:rFonts w:ascii="Times New Roman" w:hAnsi="Times New Roman" w:cs="Times New Roman"/>
          <w:b/>
          <w:sz w:val="24"/>
          <w:szCs w:val="24"/>
        </w:rPr>
        <w:t xml:space="preserve"> </w:t>
      </w:r>
      <w:r w:rsidRPr="00595679">
        <w:rPr>
          <w:rFonts w:ascii="Times New Roman" w:hAnsi="Times New Roman" w:cs="Times New Roman"/>
          <w:sz w:val="24"/>
          <w:szCs w:val="24"/>
        </w:rPr>
        <w:t>Người ta dùng hệ toạ độ nào để xác định vị trí của một tàu biển giữa đại dương? Giải thích?</w:t>
      </w:r>
    </w:p>
    <w:p w:rsidR="00EC15A4" w:rsidRDefault="00EC15A4" w:rsidP="00EC15A4">
      <w:pPr>
        <w:spacing w:after="0"/>
        <w:jc w:val="both"/>
        <w:rPr>
          <w:rFonts w:ascii="Times New Roman" w:hAnsi="Times New Roman" w:cs="Times New Roman"/>
          <w:sz w:val="24"/>
          <w:szCs w:val="24"/>
        </w:rPr>
      </w:pPr>
      <w:r w:rsidRPr="00AC753A">
        <w:rPr>
          <w:rFonts w:ascii="Times New Roman" w:hAnsi="Times New Roman" w:cs="Times New Roman"/>
          <w:b/>
          <w:sz w:val="24"/>
          <w:szCs w:val="24"/>
        </w:rPr>
        <w:t>3</w:t>
      </w:r>
      <w:r>
        <w:rPr>
          <w:rFonts w:ascii="Times New Roman" w:hAnsi="Times New Roman" w:cs="Times New Roman"/>
          <w:b/>
          <w:sz w:val="24"/>
          <w:szCs w:val="24"/>
        </w:rPr>
        <w:t>.</w:t>
      </w:r>
      <w:r w:rsidRPr="00AC753A">
        <w:rPr>
          <w:rFonts w:ascii="Times New Roman" w:hAnsi="Times New Roman" w:cs="Times New Roman"/>
          <w:b/>
          <w:sz w:val="24"/>
          <w:szCs w:val="24"/>
        </w:rPr>
        <w:t xml:space="preserve"> </w:t>
      </w:r>
      <w:r>
        <w:rPr>
          <w:rFonts w:ascii="Times New Roman" w:hAnsi="Times New Roman" w:cs="Times New Roman"/>
          <w:sz w:val="24"/>
          <w:szCs w:val="24"/>
        </w:rPr>
        <w:t>Chọn năm nước Việt Nam Dân Chủ Cộng Hoà ra đời làm mốc thời gian. Dùng năm này làm đơn vị đo thời gian, hãy xác định thời điểm của:</w:t>
      </w:r>
    </w:p>
    <w:p w:rsidR="00EC15A4" w:rsidRPr="00D15B4B" w:rsidRDefault="00EC15A4" w:rsidP="00EC15A4">
      <w:pPr>
        <w:pStyle w:val="ListParagraph"/>
        <w:numPr>
          <w:ilvl w:val="0"/>
          <w:numId w:val="6"/>
        </w:numPr>
        <w:spacing w:after="0"/>
        <w:jc w:val="both"/>
        <w:rPr>
          <w:rFonts w:ascii="Times New Roman" w:hAnsi="Times New Roman" w:cs="Times New Roman"/>
          <w:i/>
          <w:sz w:val="24"/>
          <w:szCs w:val="24"/>
        </w:rPr>
      </w:pPr>
      <w:r>
        <w:rPr>
          <w:rFonts w:ascii="Times New Roman" w:hAnsi="Times New Roman" w:cs="Times New Roman"/>
          <w:sz w:val="24"/>
          <w:szCs w:val="24"/>
        </w:rPr>
        <w:t xml:space="preserve">Năm bùng nổ Thế chiến thứ 2.  </w:t>
      </w:r>
    </w:p>
    <w:p w:rsidR="00EC15A4" w:rsidRDefault="00EC15A4" w:rsidP="00EC15A4">
      <w:pPr>
        <w:pStyle w:val="ListParagraph"/>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 xml:space="preserve">Năm loài người đặt chân lên Mặt Trăng lần đầu tiên. </w:t>
      </w:r>
    </w:p>
    <w:p w:rsidR="00EC15A4" w:rsidRPr="00087D2D" w:rsidRDefault="00EC15A4" w:rsidP="00EC15A4">
      <w:pPr>
        <w:spacing w:after="0"/>
        <w:jc w:val="both"/>
        <w:rPr>
          <w:rFonts w:ascii="Times New Roman" w:hAnsi="Times New Roman" w:cs="Times New Roman"/>
          <w:sz w:val="24"/>
          <w:szCs w:val="24"/>
        </w:rPr>
      </w:pPr>
      <w:r w:rsidRPr="00087D2D">
        <w:rPr>
          <w:rFonts w:ascii="Times New Roman" w:hAnsi="Times New Roman" w:cs="Times New Roman"/>
          <w:b/>
          <w:sz w:val="24"/>
          <w:szCs w:val="24"/>
        </w:rPr>
        <w:t>4</w:t>
      </w:r>
      <w:r>
        <w:rPr>
          <w:rFonts w:ascii="Times New Roman" w:hAnsi="Times New Roman" w:cs="Times New Roman"/>
          <w:b/>
          <w:sz w:val="24"/>
          <w:szCs w:val="24"/>
        </w:rPr>
        <w:t>.</w:t>
      </w:r>
      <w:r>
        <w:rPr>
          <w:rFonts w:ascii="Times New Roman" w:hAnsi="Times New Roman" w:cs="Times New Roman"/>
          <w:sz w:val="24"/>
          <w:szCs w:val="24"/>
        </w:rPr>
        <w:t xml:space="preserve"> Nếu lấy mốc thời gian là lúc 5 giờ 15 phút thì sau ít nhất bao lâu kim phút đuổi kịp kim giờ?    </w:t>
      </w:r>
    </w:p>
    <w:p w:rsidR="00EC15A4" w:rsidRDefault="00EC15A4" w:rsidP="00EC15A4">
      <w:pPr>
        <w:spacing w:after="0"/>
        <w:jc w:val="right"/>
        <w:rPr>
          <w:rFonts w:ascii="Times New Roman" w:hAnsi="Times New Roman" w:cs="Times New Roman"/>
        </w:rPr>
      </w:pPr>
      <w:r w:rsidRPr="00941CEA">
        <w:rPr>
          <w:rFonts w:ascii="Times New Roman" w:hAnsi="Times New Roman" w:cs="Times New Roman"/>
          <w:b/>
        </w:rPr>
        <w:t>ĐS</w:t>
      </w:r>
      <w:r>
        <w:rPr>
          <w:rFonts w:ascii="Times New Roman" w:hAnsi="Times New Roman" w:cs="Times New Roman"/>
        </w:rPr>
        <w:t xml:space="preserve">: </w:t>
      </w:r>
      <w:r w:rsidRPr="00941CEA">
        <w:rPr>
          <w:rFonts w:ascii="Times New Roman" w:hAnsi="Times New Roman" w:cs="Times New Roman"/>
          <w:b/>
        </w:rPr>
        <w:t>3.</w:t>
      </w:r>
      <w:r>
        <w:rPr>
          <w:rFonts w:ascii="Times New Roman" w:hAnsi="Times New Roman" w:cs="Times New Roman"/>
        </w:rPr>
        <w:t xml:space="preserve"> </w:t>
      </w:r>
      <w:r w:rsidRPr="00941CEA">
        <w:rPr>
          <w:rFonts w:ascii="Times New Roman" w:hAnsi="Times New Roman" w:cs="Times New Roman"/>
          <w:i/>
        </w:rPr>
        <w:t>24 năm; - 6 năm</w:t>
      </w:r>
      <w:r>
        <w:rPr>
          <w:rFonts w:ascii="Times New Roman" w:hAnsi="Times New Roman" w:cs="Times New Roman"/>
        </w:rPr>
        <w:t xml:space="preserve"> </w:t>
      </w:r>
    </w:p>
    <w:p w:rsidR="00EC15A4" w:rsidRDefault="00EC15A4" w:rsidP="00EC15A4">
      <w:pPr>
        <w:spacing w:after="0"/>
        <w:jc w:val="right"/>
        <w:rPr>
          <w:rFonts w:ascii="Times New Roman" w:hAnsi="Times New Roman" w:cs="Times New Roman"/>
        </w:rPr>
      </w:pPr>
      <w:r>
        <w:rPr>
          <w:rFonts w:ascii="Times New Roman" w:hAnsi="Times New Roman" w:cs="Times New Roman"/>
        </w:rPr>
        <w:t xml:space="preserve"> </w:t>
      </w:r>
      <w:r w:rsidRPr="00941CEA">
        <w:rPr>
          <w:rFonts w:ascii="Times New Roman" w:hAnsi="Times New Roman" w:cs="Times New Roman"/>
          <w:b/>
        </w:rPr>
        <w:t>4.</w:t>
      </w:r>
      <w:r>
        <w:rPr>
          <w:rFonts w:ascii="Times New Roman" w:hAnsi="Times New Roman" w:cs="Times New Roman"/>
        </w:rPr>
        <w:t xml:space="preserve"> </w:t>
      </w:r>
      <w:r w:rsidRPr="00D15B4B">
        <w:rPr>
          <w:rFonts w:ascii="Times New Roman" w:hAnsi="Times New Roman" w:cs="Times New Roman"/>
          <w:i/>
          <w:sz w:val="24"/>
          <w:szCs w:val="24"/>
        </w:rPr>
        <w:t>12 phút 16,36 giây</w:t>
      </w: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 xml:space="preserve">BÀI 2 (1 tiết) </w:t>
      </w:r>
      <w:r w:rsidRPr="00595679">
        <w:rPr>
          <w:rFonts w:ascii="Times New Roman" w:hAnsi="Times New Roman" w:cs="Times New Roman"/>
          <w:b/>
          <w:sz w:val="24"/>
          <w:szCs w:val="24"/>
        </w:rPr>
        <w:tab/>
        <w:t>CHUYỂN ĐỘNG THẲNG ĐỀU</w:t>
      </w: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Mục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các khái niệm tốc độ trung bình</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quãng đường đi được trong chuyển động thẳng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mô tả tính chất của chuyển động thẳng đều bằng phương trình toán học.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đồ thị tọa độ - thời gian.</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trung bình.</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đi được trong chuyển động thẳng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vẽ đồ thị tọa độ - thời gian.</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 – Chuyển động thẳng đều</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Tốc độ trung bình</w:t>
      </w:r>
    </w:p>
    <w:p w:rsidR="00EC15A4" w:rsidRPr="00595679" w:rsidRDefault="001B698E" w:rsidP="00EC15A4">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026" type="#_x0000_t202" style="position:absolute;left:0;text-align:left;margin-left:174.9pt;margin-top:22.5pt;width:50.2pt;height:41.4pt;z-index:251660288;mso-wrap-style:none;mso-width-relative:margin;mso-height-relative:margin">
            <v:textbox>
              <w:txbxContent>
                <w:p w:rsidR="00EC15A4" w:rsidRDefault="00EC15A4" w:rsidP="00EC15A4">
                  <w:r w:rsidRPr="002D429C">
                    <w:rPr>
                      <w:position w:val="-24"/>
                    </w:rPr>
                    <w:object w:dxaOrig="700" w:dyaOrig="620">
                      <v:shape id="_x0000_i1034" type="#_x0000_t75" style="width:35.1pt;height:30.85pt" o:ole="">
                        <v:imagedata r:id="rId9" o:title=""/>
                      </v:shape>
                      <o:OLEObject Type="Embed" ProgID="Equation.DSMT4" ShapeID="_x0000_i1034" DrawAspect="Content" ObjectID="_1493688794" r:id="rId10"/>
                    </w:object>
                  </w:r>
                </w:p>
              </w:txbxContent>
            </v:textbox>
          </v:shape>
        </w:pict>
      </w:r>
      <w:r w:rsidR="00EC15A4" w:rsidRPr="00595679">
        <w:rPr>
          <w:rFonts w:ascii="Times New Roman" w:hAnsi="Times New Roman" w:cs="Times New Roman"/>
          <w:sz w:val="24"/>
          <w:szCs w:val="24"/>
        </w:rPr>
        <w:tab/>
        <w:t>Tốc độ trung bình của một chuyển động cho biết mức độ nhanh, chậm của chuyển động.</w:t>
      </w:r>
    </w:p>
    <w:p w:rsidR="002129FA"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2129FA">
      <w:pPr>
        <w:spacing w:after="0"/>
        <w:ind w:left="4320" w:firstLine="720"/>
        <w:jc w:val="both"/>
        <w:rPr>
          <w:rFonts w:ascii="Times New Roman" w:hAnsi="Times New Roman" w:cs="Times New Roman"/>
          <w:sz w:val="24"/>
          <w:szCs w:val="24"/>
        </w:rPr>
      </w:pPr>
      <w:r w:rsidRPr="00595679">
        <w:rPr>
          <w:rFonts w:ascii="Times New Roman" w:hAnsi="Times New Roman" w:cs="Times New Roman"/>
          <w:sz w:val="24"/>
          <w:szCs w:val="24"/>
        </w:rPr>
        <w:t>(2.1)</w:t>
      </w:r>
    </w:p>
    <w:p w:rsidR="00EC15A4" w:rsidRPr="00595679" w:rsidRDefault="00EC15A4" w:rsidP="00EC15A4">
      <w:pPr>
        <w:spacing w:after="0"/>
        <w:jc w:val="both"/>
        <w:rPr>
          <w:rFonts w:ascii="Times New Roman" w:hAnsi="Times New Roman" w:cs="Times New Roman"/>
          <w:sz w:val="24"/>
          <w:szCs w:val="24"/>
        </w:rPr>
      </w:pPr>
    </w:p>
    <w:p w:rsidR="002129FA" w:rsidRDefault="002129FA"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đo tốc độ trung bình là m/s hoặc km/h …</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b/>
          <w:sz w:val="24"/>
          <w:szCs w:val="24"/>
        </w:rPr>
        <w:t>2. Chuyển động thẳng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đều là chuyển động có quỹ đạo là đường thẳng và có tốc độ trung bình như nhau trên mọi quãng đường.</w:t>
      </w: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3. Quãng đường đi được trong chuyển động thẳng đều</w:t>
      </w:r>
    </w:p>
    <w:p w:rsidR="00EC15A4" w:rsidRDefault="001B698E"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027" type="#_x0000_t202" style="position:absolute;left:0;text-align:left;margin-left:168.05pt;margin-top:12.7pt;width:76.95pt;height:22.8pt;z-index:251661312;mso-width-relative:margin;mso-height-relative:margin">
            <v:textbox>
              <w:txbxContent>
                <w:p w:rsidR="00EC15A4" w:rsidRDefault="00EC15A4" w:rsidP="00EC15A4">
                  <w:r w:rsidRPr="00027185">
                    <w:rPr>
                      <w:position w:val="-12"/>
                    </w:rPr>
                    <w:object w:dxaOrig="1140" w:dyaOrig="360">
                      <v:shape id="_x0000_i1035" type="#_x0000_t75" style="width:56.85pt;height:18.15pt" o:ole="">
                        <v:imagedata r:id="rId11" o:title=""/>
                      </v:shape>
                      <o:OLEObject Type="Embed" ProgID="Equation.DSMT4" ShapeID="_x0000_i1035" DrawAspect="Content" ObjectID="_1493688795" r:id="rId12"/>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(2.2)</w:t>
      </w:r>
    </w:p>
    <w:p w:rsidR="002129FA" w:rsidRDefault="002129FA"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Trong chuyển động thẳng đều, quãng đường đi được </w:t>
      </w:r>
      <w:r w:rsidRPr="00595679">
        <w:rPr>
          <w:rFonts w:ascii="Times New Roman" w:hAnsi="Times New Roman" w:cs="Times New Roman"/>
          <w:i/>
          <w:sz w:val="24"/>
          <w:szCs w:val="24"/>
        </w:rPr>
        <w:t>s</w:t>
      </w:r>
      <w:r w:rsidRPr="00595679">
        <w:rPr>
          <w:rFonts w:ascii="Times New Roman" w:hAnsi="Times New Roman" w:cs="Times New Roman"/>
          <w:sz w:val="24"/>
          <w:szCs w:val="24"/>
        </w:rPr>
        <w:t xml:space="preserve"> tỉ lệ thuận với thời gian chuyển động </w:t>
      </w:r>
      <w:r w:rsidRPr="00595679">
        <w:rPr>
          <w:rFonts w:ascii="Times New Roman" w:hAnsi="Times New Roman" w:cs="Times New Roman"/>
          <w:i/>
          <w:sz w:val="24"/>
          <w:szCs w:val="24"/>
        </w:rPr>
        <w:t>t</w:t>
      </w:r>
      <w:r w:rsidRPr="00595679">
        <w:rPr>
          <w:rFonts w:ascii="Times New Roman" w:hAnsi="Times New Roman" w:cs="Times New Roman"/>
          <w:sz w:val="24"/>
          <w:szCs w:val="24"/>
        </w:rPr>
        <w:t>.</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 – Phương trình chuyển động và đồ thị toạ độ - thời gian của chuyển động thẳng đều</w:t>
      </w:r>
    </w:p>
    <w:p w:rsidR="00EC15A4" w:rsidRPr="00595679" w:rsidRDefault="001B698E" w:rsidP="00EC15A4">
      <w:pPr>
        <w:spacing w:after="0"/>
        <w:jc w:val="both"/>
        <w:rPr>
          <w:rFonts w:ascii="Times New Roman" w:hAnsi="Times New Roman" w:cs="Times New Roman"/>
          <w:b/>
          <w:sz w:val="24"/>
          <w:szCs w:val="24"/>
        </w:rPr>
      </w:pPr>
      <w:r>
        <w:rPr>
          <w:rFonts w:ascii="Times New Roman" w:hAnsi="Times New Roman" w:cs="Times New Roman"/>
          <w:b/>
          <w:noProof/>
          <w:sz w:val="24"/>
          <w:szCs w:val="24"/>
        </w:rPr>
        <w:pict>
          <v:group id="_x0000_s1075" style="position:absolute;left:0;text-align:left;margin-left:61.45pt;margin-top:12.25pt;width:226.8pt;height:70.55pt;z-index:251688960" coordorigin="3216,9322" coordsize="4536,1411">
            <v:shape id="_x0000_s1076" type="#_x0000_t202" style="position:absolute;left:3216;top:9550;width:4262;height:499;mso-width-relative:margin;mso-height-relative:margin" strokecolor="white [3212]">
              <v:textbox style="mso-next-textbox:#_x0000_s1076">
                <w:txbxContent>
                  <w:p w:rsidR="00EC15A4" w:rsidRDefault="00EC15A4" w:rsidP="00EC15A4">
                    <w:r>
                      <w:t xml:space="preserve">O  </w:t>
                    </w:r>
                    <w:r>
                      <w:sym w:font="Symbol" w:char="F0B7"/>
                    </w:r>
                    <w:r>
                      <w:t xml:space="preserve">           </w:t>
                    </w:r>
                    <w:r>
                      <w:sym w:font="Wingdings" w:char="F0A7"/>
                    </w:r>
                    <w:r>
                      <w:tab/>
                    </w:r>
                    <w:r>
                      <w:tab/>
                    </w:r>
                    <w:r>
                      <w:tab/>
                    </w:r>
                    <w:r>
                      <w:sym w:font="Wingdings" w:char="F0A7"/>
                    </w:r>
                    <w:r>
                      <w:tab/>
                    </w:r>
                    <w:r>
                      <w:tab/>
                    </w:r>
                    <w:r>
                      <w:tab/>
                    </w:r>
                    <w:r>
                      <w:tab/>
                    </w:r>
                  </w:p>
                  <w:p w:rsidR="00EC15A4" w:rsidRDefault="00EC15A4" w:rsidP="00EC15A4"/>
                  <w:p w:rsidR="00EC15A4" w:rsidRDefault="00EC15A4" w:rsidP="00EC15A4"/>
                </w:txbxContent>
              </v:textbox>
            </v:shape>
            <v:shape id="_x0000_s1077" type="#_x0000_t202" style="position:absolute;left:4092;top:9322;width:420;height:380;mso-width-relative:margin;mso-height-relative:margin" strokecolor="white [3212]">
              <v:textbox>
                <w:txbxContent>
                  <w:p w:rsidR="00EC15A4" w:rsidRDefault="00EC15A4" w:rsidP="00EC15A4">
                    <w:r>
                      <w:t xml:space="preserve">A  </w:t>
                    </w:r>
                    <w:r>
                      <w:tab/>
                    </w:r>
                    <w:r>
                      <w:tab/>
                    </w:r>
                    <w:r>
                      <w:tab/>
                    </w:r>
                  </w:p>
                  <w:p w:rsidR="00EC15A4" w:rsidRDefault="00EC15A4" w:rsidP="00EC15A4"/>
                  <w:p w:rsidR="00EC15A4" w:rsidRDefault="00EC15A4" w:rsidP="00EC15A4"/>
                </w:txbxContent>
              </v:textbox>
            </v:shape>
            <v:shape id="_x0000_s1078" type="#_x0000_t202" style="position:absolute;left:5376;top:9322;width:420;height:380;mso-width-relative:margin;mso-height-relative:margin" strokecolor="white [3212]">
              <v:textbox>
                <w:txbxContent>
                  <w:p w:rsidR="00EC15A4" w:rsidRDefault="00EC15A4" w:rsidP="00EC15A4">
                    <w:r>
                      <w:t xml:space="preserve">M  </w:t>
                    </w:r>
                    <w:r>
                      <w:tab/>
                    </w:r>
                    <w:r>
                      <w:tab/>
                    </w:r>
                    <w:r>
                      <w:tab/>
                    </w:r>
                  </w:p>
                  <w:p w:rsidR="00EC15A4" w:rsidRDefault="00EC15A4" w:rsidP="00EC15A4"/>
                  <w:p w:rsidR="00EC15A4" w:rsidRDefault="00EC15A4" w:rsidP="00EC15A4"/>
                </w:txbxContent>
              </v:textbox>
            </v:shape>
            <v:shape id="_x0000_s1079" type="#_x0000_t202" style="position:absolute;left:7332;top:9358;width:420;height:380;mso-width-relative:margin;mso-height-relative:margin" strokecolor="white [3212]">
              <v:textbox>
                <w:txbxContent>
                  <w:p w:rsidR="00EC15A4" w:rsidRDefault="00EC15A4" w:rsidP="00EC15A4">
                    <w:r>
                      <w:t xml:space="preserve">x  </w:t>
                    </w:r>
                    <w:r>
                      <w:tab/>
                    </w:r>
                    <w:r>
                      <w:tab/>
                    </w:r>
                    <w:r>
                      <w:tab/>
                    </w:r>
                  </w:p>
                  <w:p w:rsidR="00EC15A4" w:rsidRDefault="00EC15A4" w:rsidP="00EC15A4"/>
                  <w:p w:rsidR="00EC15A4" w:rsidRDefault="00EC15A4" w:rsidP="00EC15A4"/>
                </w:txbxContent>
              </v:textbox>
            </v:shape>
            <v:group id="_x0000_s1080" style="position:absolute;left:3654;top:9793;width:3970;height:940" coordorigin="3654,10182" coordsize="3970,940">
              <v:shape id="_x0000_s1081" type="#_x0000_t202" style="position:absolute;left:4656;top:10270;width:620;height:519;mso-width-relative:margin;mso-height-relative:margin" strokecolor="white [3212]">
                <v:textbox style="mso-next-textbox:#_x0000_s1081">
                  <w:txbxContent>
                    <w:p w:rsidR="00EC15A4" w:rsidRDefault="00EC15A4" w:rsidP="00EC15A4">
                      <w:r>
                        <w:t xml:space="preserve">s  </w:t>
                      </w:r>
                      <w:r>
                        <w:tab/>
                      </w:r>
                      <w:r>
                        <w:tab/>
                      </w:r>
                      <w:r>
                        <w:tab/>
                      </w:r>
                    </w:p>
                    <w:p w:rsidR="00EC15A4" w:rsidRDefault="00EC15A4" w:rsidP="00EC15A4"/>
                    <w:p w:rsidR="00EC15A4" w:rsidRDefault="00EC15A4" w:rsidP="00EC15A4"/>
                  </w:txbxContent>
                </v:textbox>
              </v:shape>
              <v:group id="_x0000_s1082" style="position:absolute;left:3654;top:10182;width:3970;height:940" coordorigin="3654,10182" coordsize="3970,940">
                <v:shape id="_x0000_s1083" type="#_x0000_t202" style="position:absolute;left:3792;top:10239;width:528;height:478;mso-width-relative:margin;mso-height-relative:margin" strokecolor="white [3212]">
                  <v:textbox style="mso-next-textbox:#_x0000_s1083">
                    <w:txbxContent>
                      <w:p w:rsidR="00EC15A4" w:rsidRDefault="00EC15A4" w:rsidP="00EC15A4">
                        <w:r>
                          <w:t>x</w:t>
                        </w:r>
                        <w:r w:rsidRPr="002B7787">
                          <w:rPr>
                            <w:vertAlign w:val="subscript"/>
                          </w:rPr>
                          <w:t>o</w:t>
                        </w:r>
                        <w:r>
                          <w:t xml:space="preserve">  </w:t>
                        </w:r>
                        <w:r>
                          <w:tab/>
                        </w:r>
                        <w:r>
                          <w:tab/>
                        </w:r>
                        <w:r>
                          <w:tab/>
                        </w:r>
                      </w:p>
                      <w:p w:rsidR="00EC15A4" w:rsidRDefault="00EC15A4" w:rsidP="00EC15A4"/>
                      <w:p w:rsidR="00EC15A4" w:rsidRDefault="00EC15A4" w:rsidP="00EC15A4"/>
                    </w:txbxContent>
                  </v:textbox>
                </v:shape>
                <v:group id="_x0000_s1084" style="position:absolute;left:3654;top:10182;width:3970;height:940" coordorigin="3654,10182" coordsize="3970,940">
                  <v:shape id="_x0000_s1085" type="#_x0000_t32" style="position:absolute;left:3654;top:10182;width:3970;height:0" o:connectortype="straight">
                    <v:stroke endarrow="block"/>
                  </v:shape>
                  <v:shape id="_x0000_s1086" type="#_x0000_t32" style="position:absolute;left:3654;top:10318;width:666;height:0" o:connectortype="straight">
                    <v:stroke startarrow="block" endarrow="block"/>
                  </v:shape>
                  <v:shape id="_x0000_s1087" type="#_x0000_t32" style="position:absolute;left:3654;top:10669;width:1961;height:12;flip:y" o:connectortype="straight">
                    <v:stroke startarrow="block" endarrow="block"/>
                  </v:shape>
                  <v:shape id="_x0000_s1088" type="#_x0000_t202" style="position:absolute;left:4284;top:10731;width:372;height:391;mso-width-relative:margin;mso-height-relative:margin" strokecolor="white [3212]">
                    <v:textbox style="mso-next-textbox:#_x0000_s1088">
                      <w:txbxContent>
                        <w:p w:rsidR="00EC15A4" w:rsidRDefault="00EC15A4" w:rsidP="00EC15A4">
                          <w:r>
                            <w:t xml:space="preserve">x  </w:t>
                          </w:r>
                          <w:r>
                            <w:tab/>
                          </w:r>
                          <w:r>
                            <w:tab/>
                          </w:r>
                          <w:r>
                            <w:tab/>
                          </w:r>
                        </w:p>
                        <w:p w:rsidR="00EC15A4" w:rsidRDefault="00EC15A4" w:rsidP="00EC15A4"/>
                        <w:p w:rsidR="00EC15A4" w:rsidRDefault="00EC15A4" w:rsidP="00EC15A4"/>
                      </w:txbxContent>
                    </v:textbox>
                  </v:shape>
                  <v:shape id="_x0000_s1089" type="#_x0000_t32" style="position:absolute;left:4320;top:10318;width:1295;height:1" o:connectortype="straight">
                    <v:stroke startarrow="block" endarrow="block"/>
                  </v:shape>
                </v:group>
              </v:group>
            </v:group>
          </v:group>
        </w:pict>
      </w:r>
      <w:r w:rsidR="00EC15A4" w:rsidRPr="00595679">
        <w:rPr>
          <w:rFonts w:ascii="Times New Roman" w:hAnsi="Times New Roman" w:cs="Times New Roman"/>
          <w:b/>
          <w:sz w:val="24"/>
          <w:szCs w:val="24"/>
        </w:rPr>
        <w:tab/>
        <w:t>1. Phương trình chuyển động thẳng đều</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ab/>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2129FA" w:rsidRDefault="001B698E" w:rsidP="00EC15A4">
      <w:pPr>
        <w:spacing w:after="0"/>
        <w:ind w:left="4923" w:firstLine="547"/>
        <w:jc w:val="both"/>
        <w:rPr>
          <w:rFonts w:ascii="Times New Roman" w:hAnsi="Times New Roman" w:cs="Times New Roman"/>
          <w:sz w:val="24"/>
          <w:szCs w:val="24"/>
        </w:rPr>
      </w:pPr>
      <w:r>
        <w:rPr>
          <w:rFonts w:ascii="Times New Roman" w:hAnsi="Times New Roman" w:cs="Times New Roman"/>
          <w:noProof/>
          <w:sz w:val="24"/>
          <w:szCs w:val="24"/>
        </w:rPr>
        <w:pict>
          <v:shape id="_x0000_s1028" type="#_x0000_t202" style="position:absolute;left:0;text-align:left;margin-left:200.45pt;margin-top:11.8pt;width:67.25pt;height:25.75pt;z-index:251662336;mso-wrap-style:none;mso-width-relative:margin;mso-height-relative:margin">
            <v:textbox>
              <w:txbxContent>
                <w:p w:rsidR="00EC15A4" w:rsidRDefault="00EC15A4" w:rsidP="00EC15A4">
                  <w:r w:rsidRPr="00027185">
                    <w:rPr>
                      <w:position w:val="-12"/>
                    </w:rPr>
                    <w:object w:dxaOrig="1040" w:dyaOrig="360">
                      <v:shape id="_x0000_i1036" type="#_x0000_t75" style="width:52.05pt;height:18.15pt" o:ole="">
                        <v:imagedata r:id="rId13" o:title=""/>
                      </v:shape>
                      <o:OLEObject Type="Embed" ProgID="Equation.DSMT4" ShapeID="_x0000_i1036" DrawAspect="Content" ObjectID="_1493688796" r:id="rId14"/>
                    </w:object>
                  </w:r>
                </w:p>
              </w:txbxContent>
            </v:textbox>
          </v:shape>
        </w:pict>
      </w:r>
      <w:r w:rsidR="00EC15A4">
        <w:rPr>
          <w:rFonts w:ascii="Times New Roman" w:hAnsi="Times New Roman" w:cs="Times New Roman"/>
          <w:sz w:val="24"/>
          <w:szCs w:val="24"/>
        </w:rPr>
        <w:t xml:space="preserve"> </w:t>
      </w:r>
    </w:p>
    <w:p w:rsidR="00EC15A4" w:rsidRPr="00595679" w:rsidRDefault="002129FA" w:rsidP="00EC15A4">
      <w:pPr>
        <w:spacing w:after="0"/>
        <w:ind w:left="4923" w:firstLine="547"/>
        <w:jc w:val="both"/>
        <w:rPr>
          <w:rFonts w:ascii="Times New Roman" w:hAnsi="Times New Roman" w:cs="Times New Roman"/>
          <w:sz w:val="24"/>
          <w:szCs w:val="24"/>
        </w:rPr>
      </w:pPr>
      <w:r>
        <w:rPr>
          <w:rFonts w:ascii="Times New Roman" w:hAnsi="Times New Roman" w:cs="Times New Roman"/>
          <w:sz w:val="24"/>
          <w:szCs w:val="24"/>
        </w:rPr>
        <w:t xml:space="preserve">       </w:t>
      </w:r>
      <w:r w:rsidR="00EC15A4" w:rsidRPr="00595679">
        <w:rPr>
          <w:rFonts w:ascii="Times New Roman" w:hAnsi="Times New Roman" w:cs="Times New Roman"/>
          <w:sz w:val="24"/>
          <w:szCs w:val="24"/>
        </w:rPr>
        <w:t>(2.3)</w:t>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2129FA" w:rsidRDefault="002129FA" w:rsidP="00EC15A4">
      <w:pPr>
        <w:spacing w:after="0"/>
        <w:jc w:val="both"/>
        <w:rPr>
          <w:rFonts w:ascii="Times New Roman" w:hAnsi="Times New Roman" w:cs="Times New Roman"/>
          <w:b/>
          <w:sz w:val="24"/>
          <w:szCs w:val="24"/>
        </w:rPr>
      </w:pPr>
    </w:p>
    <w:p w:rsidR="00EC15A4" w:rsidRPr="00595679" w:rsidRDefault="001B698E" w:rsidP="00EC15A4">
      <w:pPr>
        <w:spacing w:after="0"/>
        <w:jc w:val="both"/>
        <w:rPr>
          <w:rFonts w:ascii="Times New Roman" w:hAnsi="Times New Roman" w:cs="Times New Roman"/>
          <w:b/>
          <w:sz w:val="24"/>
          <w:szCs w:val="24"/>
        </w:rPr>
      </w:pPr>
      <w:r w:rsidRPr="001B698E">
        <w:rPr>
          <w:rFonts w:ascii="Times New Roman" w:hAnsi="Times New Roman" w:cs="Times New Roman"/>
          <w:noProof/>
          <w:sz w:val="24"/>
          <w:szCs w:val="24"/>
        </w:rPr>
        <w:lastRenderedPageBreak/>
        <w:pict>
          <v:group id="_x0000_s1090" style="position:absolute;left:0;text-align:left;margin-left:277.7pt;margin-top:-27.1pt;width:206.25pt;height:166.8pt;z-index:251689984" coordorigin="7153,10953" coordsize="4125,3336">
            <v:shape id="_x0000_s1091" type="#_x0000_t202" style="position:absolute;left:8238;top:11916;width:510;height:338;mso-width-relative:margin;mso-height-relative:margin" strokecolor="white [3212]">
              <v:textbox>
                <w:txbxContent>
                  <w:p w:rsidR="00EC15A4" w:rsidRDefault="00EC15A4" w:rsidP="00EC15A4">
                    <w:pPr>
                      <w:rPr>
                        <w:sz w:val="16"/>
                        <w:szCs w:val="16"/>
                      </w:rPr>
                    </w:pPr>
                    <w:r>
                      <w:rPr>
                        <w:sz w:val="16"/>
                        <w:szCs w:val="16"/>
                      </w:rPr>
                      <w:t>80</w:t>
                    </w:r>
                  </w:p>
                  <w:p w:rsidR="00EC15A4" w:rsidRDefault="00EC15A4" w:rsidP="00EC15A4">
                    <w:pPr>
                      <w:rPr>
                        <w:sz w:val="16"/>
                        <w:szCs w:val="16"/>
                      </w:rPr>
                    </w:pPr>
                  </w:p>
                  <w:p w:rsidR="00EC15A4" w:rsidRPr="009D4659" w:rsidRDefault="00EC15A4" w:rsidP="00EC15A4">
                    <w:pPr>
                      <w:rPr>
                        <w:sz w:val="16"/>
                        <w:szCs w:val="16"/>
                      </w:rPr>
                    </w:pPr>
                  </w:p>
                  <w:p w:rsidR="00EC15A4" w:rsidRDefault="00EC15A4" w:rsidP="00EC15A4">
                    <w:pPr>
                      <w:rPr>
                        <w:sz w:val="18"/>
                        <w:szCs w:val="18"/>
                      </w:rPr>
                    </w:pPr>
                    <w:r>
                      <w:tab/>
                    </w:r>
                  </w:p>
                  <w:p w:rsidR="00EC15A4" w:rsidRDefault="00EC15A4" w:rsidP="00EC15A4">
                    <w:r>
                      <w:tab/>
                    </w:r>
                  </w:p>
                  <w:p w:rsidR="00EC15A4" w:rsidRDefault="00EC15A4" w:rsidP="00EC15A4"/>
                  <w:p w:rsidR="00EC15A4" w:rsidRDefault="00EC15A4" w:rsidP="00EC15A4"/>
                </w:txbxContent>
              </v:textbox>
            </v:shape>
            <v:shape id="_x0000_s1092" type="#_x0000_t202" style="position:absolute;left:8238;top:12288;width:510;height:338;mso-width-relative:margin;mso-height-relative:margin" strokecolor="white [3212]">
              <v:textbox>
                <w:txbxContent>
                  <w:p w:rsidR="00EC15A4" w:rsidRDefault="00EC15A4" w:rsidP="00EC15A4">
                    <w:pPr>
                      <w:rPr>
                        <w:sz w:val="16"/>
                        <w:szCs w:val="16"/>
                      </w:rPr>
                    </w:pPr>
                    <w:r>
                      <w:rPr>
                        <w:sz w:val="16"/>
                        <w:szCs w:val="16"/>
                      </w:rPr>
                      <w:t>60</w:t>
                    </w:r>
                  </w:p>
                  <w:p w:rsidR="00EC15A4" w:rsidRDefault="00EC15A4" w:rsidP="00EC15A4">
                    <w:pPr>
                      <w:rPr>
                        <w:sz w:val="16"/>
                        <w:szCs w:val="16"/>
                      </w:rPr>
                    </w:pPr>
                  </w:p>
                  <w:p w:rsidR="00EC15A4" w:rsidRPr="009D4659" w:rsidRDefault="00EC15A4" w:rsidP="00EC15A4">
                    <w:pPr>
                      <w:rPr>
                        <w:sz w:val="16"/>
                        <w:szCs w:val="16"/>
                      </w:rPr>
                    </w:pPr>
                  </w:p>
                  <w:p w:rsidR="00EC15A4" w:rsidRDefault="00EC15A4" w:rsidP="00EC15A4">
                    <w:pPr>
                      <w:rPr>
                        <w:sz w:val="18"/>
                        <w:szCs w:val="18"/>
                      </w:rPr>
                    </w:pPr>
                    <w:r>
                      <w:tab/>
                    </w:r>
                  </w:p>
                  <w:p w:rsidR="00EC15A4" w:rsidRDefault="00EC15A4" w:rsidP="00EC15A4">
                    <w:r>
                      <w:tab/>
                    </w:r>
                  </w:p>
                  <w:p w:rsidR="00EC15A4" w:rsidRDefault="00EC15A4" w:rsidP="00EC15A4"/>
                  <w:p w:rsidR="00EC15A4" w:rsidRDefault="00EC15A4" w:rsidP="00EC15A4"/>
                </w:txbxContent>
              </v:textbox>
            </v:shape>
            <v:shape id="_x0000_s1093" type="#_x0000_t202" style="position:absolute;left:8214;top:12600;width:510;height:338;mso-width-relative:margin;mso-height-relative:margin" strokecolor="white [3212]">
              <v:textbox>
                <w:txbxContent>
                  <w:p w:rsidR="00EC15A4" w:rsidRDefault="00EC15A4" w:rsidP="00EC15A4">
                    <w:pPr>
                      <w:rPr>
                        <w:sz w:val="16"/>
                        <w:szCs w:val="16"/>
                      </w:rPr>
                    </w:pPr>
                    <w:r>
                      <w:rPr>
                        <w:sz w:val="16"/>
                        <w:szCs w:val="16"/>
                      </w:rPr>
                      <w:t>40</w:t>
                    </w:r>
                  </w:p>
                  <w:p w:rsidR="00EC15A4" w:rsidRDefault="00EC15A4" w:rsidP="00EC15A4">
                    <w:pPr>
                      <w:rPr>
                        <w:sz w:val="16"/>
                        <w:szCs w:val="16"/>
                      </w:rPr>
                    </w:pPr>
                  </w:p>
                  <w:p w:rsidR="00EC15A4" w:rsidRPr="009D4659" w:rsidRDefault="00EC15A4" w:rsidP="00EC15A4">
                    <w:pPr>
                      <w:rPr>
                        <w:sz w:val="16"/>
                        <w:szCs w:val="16"/>
                      </w:rPr>
                    </w:pPr>
                  </w:p>
                  <w:p w:rsidR="00EC15A4" w:rsidRDefault="00EC15A4" w:rsidP="00EC15A4">
                    <w:pPr>
                      <w:rPr>
                        <w:sz w:val="18"/>
                        <w:szCs w:val="18"/>
                      </w:rPr>
                    </w:pPr>
                    <w:r>
                      <w:tab/>
                    </w:r>
                  </w:p>
                  <w:p w:rsidR="00EC15A4" w:rsidRDefault="00EC15A4" w:rsidP="00EC15A4">
                    <w:r>
                      <w:tab/>
                    </w:r>
                  </w:p>
                  <w:p w:rsidR="00EC15A4" w:rsidRDefault="00EC15A4" w:rsidP="00EC15A4"/>
                  <w:p w:rsidR="00EC15A4" w:rsidRDefault="00EC15A4" w:rsidP="00EC15A4"/>
                </w:txbxContent>
              </v:textbox>
            </v:shape>
            <v:shape id="_x0000_s1094" type="#_x0000_t202" style="position:absolute;left:8226;top:12924;width:510;height:338;mso-width-relative:margin;mso-height-relative:margin" strokecolor="white [3212]">
              <v:textbox>
                <w:txbxContent>
                  <w:p w:rsidR="00EC15A4" w:rsidRDefault="00EC15A4" w:rsidP="00EC15A4">
                    <w:pPr>
                      <w:rPr>
                        <w:sz w:val="16"/>
                        <w:szCs w:val="16"/>
                      </w:rPr>
                    </w:pPr>
                    <w:r>
                      <w:rPr>
                        <w:sz w:val="16"/>
                        <w:szCs w:val="16"/>
                      </w:rPr>
                      <w:t>20</w:t>
                    </w:r>
                  </w:p>
                  <w:p w:rsidR="00EC15A4" w:rsidRDefault="00EC15A4" w:rsidP="00EC15A4">
                    <w:pPr>
                      <w:rPr>
                        <w:sz w:val="16"/>
                        <w:szCs w:val="16"/>
                      </w:rPr>
                    </w:pPr>
                  </w:p>
                  <w:p w:rsidR="00EC15A4" w:rsidRPr="009D4659" w:rsidRDefault="00EC15A4" w:rsidP="00EC15A4">
                    <w:pPr>
                      <w:rPr>
                        <w:sz w:val="16"/>
                        <w:szCs w:val="16"/>
                      </w:rPr>
                    </w:pPr>
                  </w:p>
                  <w:p w:rsidR="00EC15A4" w:rsidRDefault="00EC15A4" w:rsidP="00EC15A4">
                    <w:pPr>
                      <w:rPr>
                        <w:sz w:val="18"/>
                        <w:szCs w:val="18"/>
                      </w:rPr>
                    </w:pPr>
                    <w:r>
                      <w:tab/>
                    </w:r>
                  </w:p>
                  <w:p w:rsidR="00EC15A4" w:rsidRDefault="00EC15A4" w:rsidP="00EC15A4">
                    <w:r>
                      <w:tab/>
                    </w:r>
                  </w:p>
                  <w:p w:rsidR="00EC15A4" w:rsidRDefault="00EC15A4" w:rsidP="00EC15A4"/>
                  <w:p w:rsidR="00EC15A4" w:rsidRDefault="00EC15A4" w:rsidP="00EC15A4"/>
                </w:txbxContent>
              </v:textbox>
            </v:shape>
            <v:shape id="_x0000_s1095" type="#_x0000_t202" style="position:absolute;left:8202;top:13353;width:2986;height:398;mso-width-relative:margin;mso-height-relative:margin" strokecolor="white [3212]">
              <v:textbox>
                <w:txbxContent>
                  <w:p w:rsidR="00EC15A4" w:rsidRDefault="00EC15A4" w:rsidP="00EC15A4">
                    <w:r>
                      <w:t xml:space="preserve">     </w:t>
                    </w:r>
                    <w:r w:rsidRPr="009D4659">
                      <w:rPr>
                        <w:sz w:val="16"/>
                        <w:szCs w:val="16"/>
                      </w:rPr>
                      <w:t xml:space="preserve">0       2    </w:t>
                    </w:r>
                    <w:r>
                      <w:rPr>
                        <w:sz w:val="16"/>
                        <w:szCs w:val="16"/>
                      </w:rPr>
                      <w:t xml:space="preserve">  </w:t>
                    </w:r>
                    <w:r w:rsidRPr="009D4659">
                      <w:rPr>
                        <w:sz w:val="16"/>
                        <w:szCs w:val="16"/>
                      </w:rPr>
                      <w:t xml:space="preserve">4  </w:t>
                    </w:r>
                    <w:r>
                      <w:rPr>
                        <w:sz w:val="16"/>
                        <w:szCs w:val="16"/>
                      </w:rPr>
                      <w:t xml:space="preserve">  </w:t>
                    </w:r>
                    <w:r w:rsidRPr="009D4659">
                      <w:rPr>
                        <w:sz w:val="16"/>
                        <w:szCs w:val="16"/>
                      </w:rPr>
                      <w:t xml:space="preserve">  6     </w:t>
                    </w:r>
                    <w:r>
                      <w:rPr>
                        <w:sz w:val="16"/>
                        <w:szCs w:val="16"/>
                      </w:rPr>
                      <w:t xml:space="preserve"> </w:t>
                    </w:r>
                    <w:r w:rsidRPr="009D4659">
                      <w:rPr>
                        <w:sz w:val="16"/>
                        <w:szCs w:val="16"/>
                      </w:rPr>
                      <w:t>8</w:t>
                    </w:r>
                    <w:r>
                      <w:t xml:space="preserve">      t (h)</w:t>
                    </w:r>
                  </w:p>
                  <w:p w:rsidR="00EC15A4" w:rsidRDefault="00EC15A4" w:rsidP="00EC15A4">
                    <w:pPr>
                      <w:rPr>
                        <w:sz w:val="18"/>
                        <w:szCs w:val="18"/>
                      </w:rPr>
                    </w:pPr>
                    <w:r>
                      <w:tab/>
                    </w:r>
                  </w:p>
                  <w:p w:rsidR="00EC15A4" w:rsidRDefault="00EC15A4" w:rsidP="00EC15A4">
                    <w:r>
                      <w:tab/>
                    </w:r>
                  </w:p>
                  <w:p w:rsidR="00EC15A4" w:rsidRDefault="00EC15A4" w:rsidP="00EC15A4"/>
                  <w:p w:rsidR="00EC15A4" w:rsidRDefault="00EC15A4" w:rsidP="00EC15A4"/>
                </w:txbxContent>
              </v:textbox>
            </v:shape>
            <v:shape id="_x0000_s1096" type="#_x0000_t202" style="position:absolute;left:8202;top:10953;width:958;height:398;mso-width-relative:margin;mso-height-relative:margin" strokecolor="white [3212]">
              <v:textbox>
                <w:txbxContent>
                  <w:p w:rsidR="00EC15A4" w:rsidRDefault="00EC15A4" w:rsidP="00EC15A4">
                    <w:r>
                      <w:t>x (km)</w:t>
                    </w:r>
                  </w:p>
                  <w:p w:rsidR="00EC15A4" w:rsidRDefault="00EC15A4" w:rsidP="00EC15A4">
                    <w:pPr>
                      <w:rPr>
                        <w:sz w:val="18"/>
                        <w:szCs w:val="18"/>
                      </w:rPr>
                    </w:pPr>
                    <w:r>
                      <w:tab/>
                    </w:r>
                  </w:p>
                  <w:p w:rsidR="00EC15A4" w:rsidRDefault="00EC15A4" w:rsidP="00EC15A4">
                    <w:r>
                      <w:tab/>
                    </w:r>
                  </w:p>
                  <w:p w:rsidR="00EC15A4" w:rsidRDefault="00EC15A4" w:rsidP="00EC15A4"/>
                  <w:p w:rsidR="00EC15A4" w:rsidRDefault="00EC15A4" w:rsidP="00EC15A4"/>
                </w:txbxContent>
              </v:textbox>
            </v:shape>
            <v:shape id="_x0000_s1097" type="#_x0000_t32" style="position:absolute;left:8600;top:13347;width:2008;height:12" o:connectortype="straight">
              <v:stroke endarrow="block"/>
            </v:shape>
            <v:shape id="_x0000_s1098" type="#_x0000_t32" style="position:absolute;left:8600;top:11351;width:0;height:2008;flip:y" o:connectortype="straight">
              <v:stroke endarrow="block"/>
            </v:shape>
            <v:shape id="_x0000_s1099" type="#_x0000_t32" style="position:absolute;left:8600;top:13069;width:1267;height:12" o:connectortype="straight"/>
            <v:shape id="_x0000_s1100" type="#_x0000_t32" style="position:absolute;left:8600;top:12757;width:1267;height:12" o:connectortype="straight"/>
            <v:shape id="_x0000_s1101" type="#_x0000_t32" style="position:absolute;left:8600;top:12445;width:1267;height:12" o:connectortype="straight"/>
            <v:shape id="_x0000_s1102" type="#_x0000_t32" style="position:absolute;left:8600;top:12109;width:1267;height:12" o:connectortype="straight"/>
            <v:shape id="_x0000_s1103" type="#_x0000_t32" style="position:absolute;left:8930;top:12109;width:13;height:1250;flip:y" o:connectortype="straight"/>
            <v:shape id="_x0000_s1104" type="#_x0000_t32" style="position:absolute;left:9254;top:12109;width:13;height:1250;flip:y" o:connectortype="straight"/>
            <v:shape id="_x0000_s1105" type="#_x0000_t32" style="position:absolute;left:9554;top:12109;width:13;height:1250;flip:y" o:connectortype="straight"/>
            <v:shape id="_x0000_s1106" type="#_x0000_t32" style="position:absolute;left:9854;top:12121;width:13;height:1250;flip:y" o:connectortype="straight"/>
            <v:shape id="_x0000_s1107" type="#_x0000_t32" style="position:absolute;left:8600;top:12186;width:1267;height:1089;flip:y" o:connectortype="straight"/>
            <v:shape id="_x0000_s1108" type="#_x0000_t202" style="position:absolute;left:7153;top:13673;width:4125;height:616;mso-width-relative:margin;mso-height-relative:margin">
              <v:textbox>
                <w:txbxContent>
                  <w:p w:rsidR="00EC15A4" w:rsidRPr="003D3588" w:rsidRDefault="00EC15A4" w:rsidP="00EC15A4">
                    <w:pPr>
                      <w:jc w:val="center"/>
                      <w:rPr>
                        <w:sz w:val="18"/>
                        <w:szCs w:val="18"/>
                      </w:rPr>
                    </w:pPr>
                    <w:r w:rsidRPr="003D3588">
                      <w:rPr>
                        <w:sz w:val="18"/>
                        <w:szCs w:val="18"/>
                      </w:rPr>
                      <w:t xml:space="preserve">Đồ thị toạ độ - thời gian của chuyển động thẳng đều có phương trình chuyển động x = 5 + 10t </w:t>
                    </w:r>
                    <w:r>
                      <w:rPr>
                        <w:sz w:val="18"/>
                        <w:szCs w:val="18"/>
                      </w:rPr>
                      <w:t>(km,h)</w:t>
                    </w:r>
                  </w:p>
                </w:txbxContent>
              </v:textbox>
            </v:shape>
          </v:group>
        </w:pict>
      </w:r>
      <w:r w:rsidR="00EC15A4" w:rsidRPr="00595679">
        <w:rPr>
          <w:rFonts w:ascii="Times New Roman" w:hAnsi="Times New Roman" w:cs="Times New Roman"/>
          <w:b/>
          <w:sz w:val="24"/>
          <w:szCs w:val="24"/>
        </w:rPr>
        <w:t>2. Đồ thị toạ độ - thời gian của chuyển động thẳng đều</w:t>
      </w:r>
    </w:p>
    <w:p w:rsidR="00EC15A4" w:rsidRPr="00595679" w:rsidRDefault="00EC15A4" w:rsidP="00EC15A4">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Pr="00595679">
        <w:rPr>
          <w:rFonts w:ascii="Times New Roman" w:hAnsi="Times New Roman" w:cs="Times New Roman"/>
          <w:sz w:val="24"/>
          <w:szCs w:val="24"/>
        </w:rPr>
        <w:tab/>
        <w:t xml:space="preserve">Đồ thị toạ độ - thời gian biểu diễn sự phụ thuộc của toạ độ </w:t>
      </w:r>
    </w:p>
    <w:p w:rsidR="00EC15A4" w:rsidRPr="00595679" w:rsidRDefault="00EC15A4" w:rsidP="00EC15A4">
      <w:pPr>
        <w:spacing w:after="0" w:line="240" w:lineRule="auto"/>
        <w:jc w:val="both"/>
        <w:rPr>
          <w:rFonts w:ascii="Times New Roman" w:hAnsi="Times New Roman" w:cs="Times New Roman"/>
          <w:sz w:val="24"/>
          <w:szCs w:val="24"/>
        </w:rPr>
      </w:pPr>
      <w:r w:rsidRPr="00595679">
        <w:rPr>
          <w:rFonts w:ascii="Times New Roman" w:hAnsi="Times New Roman" w:cs="Times New Roman"/>
          <w:sz w:val="24"/>
          <w:szCs w:val="24"/>
        </w:rPr>
        <w:t>của vật chuyển động vào thời gian.</w:t>
      </w:r>
    </w:p>
    <w:p w:rsidR="00EC15A4" w:rsidRPr="00595679" w:rsidRDefault="00EC15A4" w:rsidP="00EC15A4">
      <w:pPr>
        <w:spacing w:after="0"/>
        <w:ind w:firstLine="547"/>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Default="00EC15A4"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spacing w:after="0"/>
        <w:jc w:val="both"/>
        <w:rPr>
          <w:rFonts w:ascii="Times New Roman" w:hAnsi="Times New Roman" w:cs="Times New Roman"/>
          <w:i/>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Một xe chạy trong 5 giờ: 2 giờ đầu xe chạy với tốc độ trung bình 60 km/h; 3 giờ sau xe chạy với tốc độ trung bình 40 km/s. Tính tốc độ trung bình của xe trong suốt thời gian chuyển động.</w:t>
      </w:r>
      <w:r w:rsidRPr="00595679">
        <w:rPr>
          <w:rFonts w:ascii="Times New Roman" w:hAnsi="Times New Roman" w:cs="Times New Roman"/>
          <w:b/>
          <w:sz w:val="24"/>
          <w:szCs w:val="24"/>
        </w:rPr>
        <w:t xml:space="preserve"> </w:t>
      </w:r>
    </w:p>
    <w:p w:rsidR="00EC15A4" w:rsidRDefault="00EC15A4" w:rsidP="00EC15A4">
      <w:pPr>
        <w:spacing w:after="0"/>
        <w:jc w:val="both"/>
        <w:rPr>
          <w:rFonts w:ascii="Times New Roman" w:hAnsi="Times New Roman" w:cs="Times New Roman"/>
          <w:sz w:val="24"/>
          <w:szCs w:val="24"/>
        </w:rPr>
      </w:pPr>
      <w:r w:rsidRPr="004D3EB6">
        <w:rPr>
          <w:rFonts w:ascii="Times New Roman" w:hAnsi="Times New Roman" w:cs="Times New Roman"/>
          <w:b/>
          <w:sz w:val="24"/>
          <w:szCs w:val="24"/>
        </w:rPr>
        <w:t>2</w:t>
      </w:r>
      <w:r>
        <w:rPr>
          <w:rFonts w:ascii="Times New Roman" w:hAnsi="Times New Roman" w:cs="Times New Roman"/>
          <w:b/>
          <w:sz w:val="24"/>
          <w:szCs w:val="24"/>
        </w:rPr>
        <w:t>.</w:t>
      </w:r>
      <w:r>
        <w:rPr>
          <w:rFonts w:ascii="Times New Roman" w:hAnsi="Times New Roman" w:cs="Times New Roman"/>
          <w:sz w:val="24"/>
          <w:szCs w:val="24"/>
        </w:rPr>
        <w:t xml:space="preserve"> Một chuyển động thẳng đều có phương trình: x = - 4t + 18 (m, s). Trị số 18 có ý nghĩa vật lí như thế nào?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Có ba chuyển động với các phương trình lần lượt là: x = - 3(t – 1); </w:t>
      </w:r>
      <w:r w:rsidRPr="00994478">
        <w:rPr>
          <w:rFonts w:ascii="Times New Roman" w:hAnsi="Times New Roman" w:cs="Times New Roman"/>
          <w:position w:val="-24"/>
          <w:sz w:val="24"/>
          <w:szCs w:val="24"/>
        </w:rPr>
        <w:object w:dxaOrig="900" w:dyaOrig="620">
          <v:shape id="_x0000_i1026" type="#_x0000_t75" style="width:44.75pt;height:30.85pt" o:ole="">
            <v:imagedata r:id="rId15" o:title=""/>
          </v:shape>
          <o:OLEObject Type="Embed" ProgID="Equation.DSMT4" ShapeID="_x0000_i1026" DrawAspect="Content" ObjectID="_1493688786" r:id="rId16"/>
        </w:object>
      </w:r>
      <w:r>
        <w:rPr>
          <w:rFonts w:ascii="Times New Roman" w:hAnsi="Times New Roman" w:cs="Times New Roman"/>
          <w:sz w:val="24"/>
          <w:szCs w:val="24"/>
        </w:rPr>
        <w:t xml:space="preserve">; </w:t>
      </w:r>
    </w:p>
    <w:p w:rsidR="00EC15A4" w:rsidRPr="00994478" w:rsidRDefault="00EC15A4" w:rsidP="00EC15A4">
      <w:pPr>
        <w:spacing w:after="0"/>
        <w:jc w:val="both"/>
        <w:rPr>
          <w:rFonts w:ascii="Times New Roman" w:hAnsi="Times New Roman" w:cs="Times New Roman"/>
          <w:sz w:val="24"/>
          <w:szCs w:val="24"/>
        </w:rPr>
      </w:pPr>
      <w:r w:rsidRPr="00994478">
        <w:rPr>
          <w:rFonts w:ascii="Times New Roman" w:hAnsi="Times New Roman" w:cs="Times New Roman"/>
          <w:position w:val="-24"/>
          <w:sz w:val="24"/>
          <w:szCs w:val="24"/>
        </w:rPr>
        <w:object w:dxaOrig="1120" w:dyaOrig="620">
          <v:shape id="_x0000_i1027" type="#_x0000_t75" style="width:56.25pt;height:30.85pt" o:ole="">
            <v:imagedata r:id="rId17" o:title=""/>
          </v:shape>
          <o:OLEObject Type="Embed" ProgID="Equation.DSMT4" ShapeID="_x0000_i1027" DrawAspect="Content" ObjectID="_1493688787" r:id="rId18"/>
        </w:object>
      </w:r>
      <w:r>
        <w:rPr>
          <w:rFonts w:ascii="Times New Roman" w:hAnsi="Times New Roman" w:cs="Times New Roman"/>
          <w:sz w:val="24"/>
          <w:szCs w:val="24"/>
        </w:rPr>
        <w:t xml:space="preserve">. Các phương trình trên có phải là phương trình của chuyển động thẳng đều không? Giải thích?  </w:t>
      </w:r>
      <w:r>
        <w:rPr>
          <w:rFonts w:ascii="Times New Roman" w:hAnsi="Times New Roman" w:cs="Times New Roman"/>
          <w:b/>
          <w:sz w:val="24"/>
          <w:szCs w:val="24"/>
        </w:rPr>
        <w:t xml:space="preserve">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Hai ô tô xuất phát cùng một lúc từ hai địa điểm A và B cách nhau 10 km trên một đường thẳng qua A và B, chuyển động cùng chiều từ A đến B. Tốc độ của ô tô xuất phát từ A là 60 km/h, của ô tô xuất phát từ B là 40 km/h.</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sz w:val="24"/>
          <w:szCs w:val="24"/>
        </w:rPr>
        <w:t xml:space="preserve">a) Lấy gốc toạ độ ở A, gốc thời gian lúc xuất phát. Viết phương trình chuyển động của hai xe.  </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sz w:val="24"/>
          <w:szCs w:val="24"/>
        </w:rPr>
        <w:t>b) Vẽ đồ thị toạ độ - thời gian của hai xe trên cùng một hệ trục (x, t).</w:t>
      </w:r>
    </w:p>
    <w:p w:rsidR="00EC15A4" w:rsidRPr="00595679" w:rsidRDefault="00EC15A4" w:rsidP="00EC15A4">
      <w:pPr>
        <w:spacing w:after="0"/>
        <w:jc w:val="both"/>
        <w:rPr>
          <w:rFonts w:ascii="Times New Roman" w:hAnsi="Times New Roman" w:cs="Times New Roman"/>
          <w:b/>
          <w:sz w:val="24"/>
          <w:szCs w:val="24"/>
        </w:rPr>
      </w:pPr>
      <w:r>
        <w:rPr>
          <w:rFonts w:ascii="Times New Roman" w:hAnsi="Times New Roman" w:cs="Times New Roman"/>
          <w:sz w:val="24"/>
          <w:szCs w:val="24"/>
        </w:rPr>
        <w:t xml:space="preserve">c) Dựa vào đồ thị toạ độ - thời gian để xác định vị trí và thời điểm mà xe A đuổi kịp xe B.     </w:t>
      </w:r>
      <w:r w:rsidRPr="00595679">
        <w:rPr>
          <w:rFonts w:ascii="Times New Roman" w:hAnsi="Times New Roman" w:cs="Times New Roman"/>
          <w:b/>
          <w:sz w:val="24"/>
          <w:szCs w:val="24"/>
        </w:rPr>
        <w:t xml:space="preserve">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  </w:t>
      </w:r>
    </w:p>
    <w:p w:rsidR="00EC15A4" w:rsidRPr="004D3EB6" w:rsidRDefault="00EC15A4" w:rsidP="00EC15A4">
      <w:pPr>
        <w:spacing w:after="0"/>
        <w:jc w:val="right"/>
        <w:rPr>
          <w:rFonts w:ascii="Times New Roman" w:hAnsi="Times New Roman" w:cs="Times New Roman"/>
          <w:i/>
          <w:sz w:val="24"/>
          <w:szCs w:val="24"/>
        </w:rPr>
      </w:pPr>
      <w:r>
        <w:rPr>
          <w:rFonts w:ascii="Times New Roman" w:hAnsi="Times New Roman" w:cs="Times New Roman"/>
          <w:b/>
        </w:rPr>
        <w:t xml:space="preserve">ĐS: 1. </w:t>
      </w:r>
      <w:r w:rsidRPr="00D15B4B">
        <w:rPr>
          <w:rFonts w:ascii="Times New Roman" w:hAnsi="Times New Roman" w:cs="Times New Roman"/>
          <w:i/>
          <w:sz w:val="24"/>
          <w:szCs w:val="24"/>
        </w:rPr>
        <w:t>48 km/</w:t>
      </w:r>
      <w:r>
        <w:rPr>
          <w:rFonts w:ascii="Times New Roman" w:hAnsi="Times New Roman" w:cs="Times New Roman"/>
          <w:i/>
          <w:sz w:val="24"/>
          <w:szCs w:val="24"/>
        </w:rPr>
        <w:t>h</w:t>
      </w:r>
      <w:r>
        <w:rPr>
          <w:rFonts w:ascii="Times New Roman" w:hAnsi="Times New Roman" w:cs="Times New Roman"/>
          <w:sz w:val="24"/>
          <w:szCs w:val="24"/>
        </w:rPr>
        <w:t xml:space="preserve">  </w:t>
      </w:r>
      <w:r w:rsidRPr="00941CEA">
        <w:rPr>
          <w:rFonts w:ascii="Times New Roman" w:hAnsi="Times New Roman" w:cs="Times New Roman"/>
          <w:b/>
          <w:sz w:val="24"/>
          <w:szCs w:val="24"/>
        </w:rPr>
        <w:t>2.</w:t>
      </w:r>
      <w:r>
        <w:rPr>
          <w:rFonts w:ascii="Times New Roman" w:hAnsi="Times New Roman" w:cs="Times New Roman"/>
          <w:sz w:val="24"/>
          <w:szCs w:val="24"/>
        </w:rPr>
        <w:t xml:space="preserve"> </w:t>
      </w:r>
      <w:r w:rsidRPr="00941CEA">
        <w:rPr>
          <w:rFonts w:ascii="Times New Roman" w:hAnsi="Times New Roman" w:cs="Times New Roman"/>
          <w:i/>
          <w:sz w:val="24"/>
          <w:szCs w:val="24"/>
        </w:rPr>
        <w:t>T</w:t>
      </w:r>
      <w:r w:rsidRPr="004D3EB6">
        <w:rPr>
          <w:rFonts w:ascii="Times New Roman" w:hAnsi="Times New Roman" w:cs="Times New Roman"/>
          <w:i/>
          <w:sz w:val="24"/>
          <w:szCs w:val="24"/>
        </w:rPr>
        <w:t>oạ độ của vật ở thời điểm gốc t</w:t>
      </w:r>
      <w:r w:rsidRPr="00D714CE">
        <w:rPr>
          <w:rFonts w:ascii="Times New Roman" w:hAnsi="Times New Roman" w:cs="Times New Roman"/>
          <w:i/>
          <w:sz w:val="24"/>
          <w:szCs w:val="24"/>
          <w:vertAlign w:val="subscript"/>
        </w:rPr>
        <w:t>o</w:t>
      </w:r>
      <w:r>
        <w:rPr>
          <w:rFonts w:ascii="Times New Roman" w:hAnsi="Times New Roman" w:cs="Times New Roman"/>
          <w:i/>
          <w:sz w:val="24"/>
          <w:szCs w:val="24"/>
        </w:rPr>
        <w:t xml:space="preserve"> = 0</w:t>
      </w:r>
    </w:p>
    <w:p w:rsidR="00EC15A4" w:rsidRDefault="00EC15A4" w:rsidP="00EC15A4">
      <w:pPr>
        <w:spacing w:after="0"/>
        <w:ind w:left="2735" w:firstLine="547"/>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rPr>
        <w:t xml:space="preserve">  4. a) </w:t>
      </w:r>
      <w:r>
        <w:rPr>
          <w:rFonts w:ascii="Times New Roman" w:hAnsi="Times New Roman" w:cs="Times New Roman"/>
          <w:sz w:val="24"/>
          <w:szCs w:val="24"/>
        </w:rPr>
        <w:t xml:space="preserve"> </w:t>
      </w:r>
      <w:r w:rsidRPr="00941CEA">
        <w:rPr>
          <w:rFonts w:ascii="Times New Roman" w:hAnsi="Times New Roman" w:cs="Times New Roman"/>
          <w:i/>
          <w:sz w:val="24"/>
          <w:szCs w:val="24"/>
        </w:rPr>
        <w:t>x</w:t>
      </w:r>
      <w:r w:rsidRPr="00941CEA">
        <w:rPr>
          <w:rFonts w:ascii="Times New Roman" w:hAnsi="Times New Roman" w:cs="Times New Roman"/>
          <w:i/>
          <w:sz w:val="24"/>
          <w:szCs w:val="24"/>
          <w:vertAlign w:val="subscript"/>
        </w:rPr>
        <w:t>A</w:t>
      </w:r>
      <w:r w:rsidRPr="00941CEA">
        <w:rPr>
          <w:rFonts w:ascii="Times New Roman" w:hAnsi="Times New Roman" w:cs="Times New Roman"/>
          <w:i/>
          <w:sz w:val="24"/>
          <w:szCs w:val="24"/>
        </w:rPr>
        <w:t xml:space="preserve"> = 60t (km, h); x</w:t>
      </w:r>
      <w:r w:rsidRPr="00941CEA">
        <w:rPr>
          <w:rFonts w:ascii="Times New Roman" w:hAnsi="Times New Roman" w:cs="Times New Roman"/>
          <w:i/>
          <w:sz w:val="24"/>
          <w:szCs w:val="24"/>
          <w:vertAlign w:val="subscript"/>
        </w:rPr>
        <w:t>B</w:t>
      </w:r>
      <w:r w:rsidRPr="00941CEA">
        <w:rPr>
          <w:rFonts w:ascii="Times New Roman" w:hAnsi="Times New Roman" w:cs="Times New Roman"/>
          <w:i/>
          <w:sz w:val="24"/>
          <w:szCs w:val="24"/>
        </w:rPr>
        <w:t xml:space="preserve"> = 10 + 40t (km, h)</w:t>
      </w:r>
    </w:p>
    <w:p w:rsidR="00EC15A4" w:rsidRDefault="00EC15A4" w:rsidP="00EC15A4">
      <w:pPr>
        <w:tabs>
          <w:tab w:val="num" w:pos="720"/>
        </w:tabs>
        <w:spacing w:before="30" w:after="30" w:line="288" w:lineRule="auto"/>
        <w:rPr>
          <w:rFonts w:ascii="Times New Roman" w:hAnsi="Times New Roman" w:cs="Times New Roman"/>
          <w:b/>
        </w:rPr>
      </w:pP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 xml:space="preserve">        c) </w:t>
      </w:r>
      <w:r w:rsidRPr="00D714CE">
        <w:rPr>
          <w:rFonts w:ascii="Times New Roman" w:hAnsi="Times New Roman" w:cs="Times New Roman"/>
          <w:i/>
          <w:sz w:val="24"/>
          <w:szCs w:val="24"/>
        </w:rPr>
        <w:t xml:space="preserve"> t = 30 phút, 2 xe gặp nhau cách A 30 km</w:t>
      </w:r>
      <w:r>
        <w:rPr>
          <w:rFonts w:ascii="Times New Roman" w:hAnsi="Times New Roman" w:cs="Times New Roman"/>
          <w:b/>
        </w:rPr>
        <w:t xml:space="preserve"> </w:t>
      </w: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2129FA" w:rsidRDefault="002129FA" w:rsidP="00EC15A4">
      <w:pPr>
        <w:tabs>
          <w:tab w:val="num" w:pos="720"/>
        </w:tabs>
        <w:spacing w:after="0" w:line="288" w:lineRule="auto"/>
        <w:jc w:val="both"/>
        <w:rPr>
          <w:rFonts w:ascii="Times New Roman" w:hAnsi="Times New Roman" w:cs="Times New Roman"/>
          <w:b/>
          <w:sz w:val="24"/>
          <w:szCs w:val="24"/>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 xml:space="preserve">BÀI 3 (2 tiết) </w:t>
      </w:r>
      <w:r w:rsidRPr="00595679">
        <w:rPr>
          <w:rFonts w:ascii="Times New Roman" w:hAnsi="Times New Roman" w:cs="Times New Roman"/>
          <w:b/>
          <w:sz w:val="24"/>
          <w:szCs w:val="24"/>
        </w:rPr>
        <w:tab/>
        <w:t>CHUYỂN ĐỘNG THẲNG BIẾN ĐỔI ĐỀU</w:t>
      </w: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Mục tiêu: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vận tốc tức thời</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xác định gia tốc, vận tốc và quãng đường đi được trong chuyển động thẳng biến đổi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thiết lập công thức liên hệ giữa gia tốc, vận tốc và quãng đường đi được của chuyển động thẳng biến đổi đều.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p</w:t>
      </w:r>
      <w:r w:rsidRPr="00595679">
        <w:rPr>
          <w:rFonts w:ascii="Times New Roman" w:hAnsi="Times New Roman"/>
          <w:i/>
          <w:sz w:val="24"/>
          <w:szCs w:val="24"/>
        </w:rPr>
        <w:t>hương trình toán học của chuyển động thẳng biến đổi đều</w:t>
      </w:r>
      <w:r w:rsidRPr="00595679">
        <w:rPr>
          <w:rFonts w:ascii="Times New Roman" w:hAnsi="Times New Roman"/>
          <w:bCs/>
          <w:i/>
          <w:sz w:val="24"/>
          <w:szCs w:val="24"/>
        </w:rPr>
        <w:t>.</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xác định vận tốc tức thời.</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gia tốc, vận tốc và quãng đường đi được trong chuyển động thẳng biến đổi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 xml:space="preserve">hành thạo kĩ năng thiết lập </w:t>
      </w:r>
      <w:r w:rsidRPr="00595679">
        <w:rPr>
          <w:rFonts w:ascii="Times New Roman" w:hAnsi="Times New Roman"/>
          <w:bCs/>
          <w:i/>
          <w:sz w:val="24"/>
          <w:szCs w:val="24"/>
        </w:rPr>
        <w:t>p</w:t>
      </w:r>
      <w:r w:rsidRPr="00595679">
        <w:rPr>
          <w:rFonts w:ascii="Times New Roman" w:hAnsi="Times New Roman"/>
          <w:i/>
          <w:sz w:val="24"/>
          <w:szCs w:val="24"/>
        </w:rPr>
        <w:t>hương trình toán học của chuyển động thẳng biến đổi đều.</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b/>
          <w:sz w:val="24"/>
          <w:szCs w:val="24"/>
        </w:rPr>
        <w:t>I – Vận tốc tức thời. Chuyển động thẳng biến đổi đều</w:t>
      </w:r>
    </w:p>
    <w:p w:rsidR="00EC15A4" w:rsidRPr="00595679" w:rsidRDefault="001B698E" w:rsidP="00EC15A4">
      <w:pPr>
        <w:spacing w:after="0"/>
        <w:jc w:val="both"/>
        <w:rPr>
          <w:rFonts w:ascii="Times New Roman" w:hAnsi="Times New Roman" w:cs="Times New Roman"/>
          <w:b/>
          <w:sz w:val="24"/>
          <w:szCs w:val="24"/>
        </w:rPr>
      </w:pPr>
      <w:r>
        <w:rPr>
          <w:rFonts w:ascii="Times New Roman" w:hAnsi="Times New Roman" w:cs="Times New Roman"/>
          <w:b/>
          <w:noProof/>
          <w:sz w:val="24"/>
          <w:szCs w:val="24"/>
        </w:rPr>
        <w:pict>
          <v:shape id="_x0000_s1029" type="#_x0000_t202" style="position:absolute;left:0;text-align:left;margin-left:114.3pt;margin-top:22.85pt;width:50.2pt;height:39.05pt;z-index:251663360;mso-wrap-style:none;mso-width-relative:margin;mso-height-relative:margin">
            <v:textbox>
              <w:txbxContent>
                <w:p w:rsidR="00EC15A4" w:rsidRDefault="00EC15A4" w:rsidP="00EC15A4">
                  <w:r w:rsidRPr="0055349F">
                    <w:rPr>
                      <w:position w:val="-24"/>
                    </w:rPr>
                    <w:object w:dxaOrig="700" w:dyaOrig="620">
                      <v:shape id="_x0000_i1037" type="#_x0000_t75" style="width:35.1pt;height:31.45pt" o:ole="">
                        <v:imagedata r:id="rId19" o:title=""/>
                      </v:shape>
                      <o:OLEObject Type="Embed" ProgID="Equation.DSMT4" ShapeID="_x0000_i1037" DrawAspect="Content" ObjectID="_1493688797" r:id="rId20"/>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b/>
          <w:sz w:val="24"/>
          <w:szCs w:val="24"/>
        </w:rPr>
        <w:t>1. Độ lớn của vận tốc tức thời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t xml:space="preserve">      </w:t>
      </w:r>
      <w:r w:rsidRPr="00595679">
        <w:rPr>
          <w:rFonts w:ascii="Times New Roman" w:hAnsi="Times New Roman" w:cs="Times New Roman"/>
          <w:sz w:val="24"/>
          <w:szCs w:val="24"/>
        </w:rPr>
        <w:t>(3.1)</w:t>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s</w:t>
      </w:r>
      <w:r w:rsidRPr="00595679">
        <w:rPr>
          <w:rFonts w:ascii="Times New Roman" w:hAnsi="Times New Roman" w:cs="Times New Roman"/>
          <w:sz w:val="24"/>
          <w:szCs w:val="24"/>
        </w:rPr>
        <w:t>: đoạn đường rất ngắn vật đi được.</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i/>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khoảng thời gian rất ngắn đi hết đoạn đường đó.</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Pr="00595679">
        <w:rPr>
          <w:rFonts w:ascii="Times New Roman" w:hAnsi="Times New Roman" w:cs="Times New Roman"/>
          <w:i/>
          <w:sz w:val="24"/>
          <w:szCs w:val="24"/>
        </w:rPr>
        <w:t>v</w:t>
      </w:r>
      <w:r w:rsidRPr="00595679">
        <w:rPr>
          <w:rFonts w:ascii="Times New Roman" w:hAnsi="Times New Roman" w:cs="Times New Roman"/>
          <w:sz w:val="24"/>
          <w:szCs w:val="24"/>
        </w:rPr>
        <w:t xml:space="preserve">: độ lớn vận tốc tức thời của vật. </w:t>
      </w: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2. Vectơ vận tốc tức thời</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Vectơ vận tốc tức thời của một vật tại một điểm là một vectơ có gốc tại vật chuyển động, có hướng của chuyển động và có độ dài tỉ lệ với độ lớn của vận tốc tức thời theo một tỉ xích nào đó.</w:t>
      </w: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3. Chuyển động thẳng biến đổi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biến đổi đều là chuyển động có quỹ đạo là đường thẳng và có độ lớn của vận tốc tức thời hoặc tăng đều hoặc giảm đều theo thời gian.</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Chuyển động thẳng nhanh dần đều là chuyển động thẳng có độ lớn của vận tốc tức thời tăng đều theo thời gian.</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Chuyển động thẳng chậm dần đều là chuyển động thẳng có độ lớn của vận tốc tức thời giảm đều theo thời gian.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 – Chuyển động thẳng nhanh dần đều</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Gia tốc trong chuyển động thẳng nhanh dần đều</w:t>
      </w:r>
    </w:p>
    <w:p w:rsidR="002129FA" w:rsidRDefault="001B698E" w:rsidP="002129FA">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1030" type="#_x0000_t202" style="position:absolute;left:0;text-align:left;margin-left:129.9pt;margin-top:2.85pt;width:52.05pt;height:39.65pt;z-index:251664384;mso-wrap-style:none;mso-width-relative:margin;mso-height-relative:margin">
            <v:textbox>
              <w:txbxContent>
                <w:p w:rsidR="00EC15A4" w:rsidRDefault="00EC15A4" w:rsidP="00EC15A4">
                  <w:r w:rsidRPr="0055349F">
                    <w:rPr>
                      <w:position w:val="-24"/>
                    </w:rPr>
                    <w:object w:dxaOrig="740" w:dyaOrig="620">
                      <v:shape id="_x0000_i1038" type="#_x0000_t75" style="width:36.9pt;height:31.45pt" o:ole="">
                        <v:imagedata r:id="rId21" o:title=""/>
                      </v:shape>
                      <o:OLEObject Type="Embed" ProgID="Equation.DSMT4" ShapeID="_x0000_i1038" DrawAspect="Content" ObjectID="_1493688798" r:id="rId22"/>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2129FA">
        <w:rPr>
          <w:rFonts w:ascii="Times New Roman" w:hAnsi="Times New Roman" w:cs="Times New Roman"/>
          <w:sz w:val="24"/>
          <w:szCs w:val="24"/>
        </w:rPr>
        <w:t xml:space="preserve">  </w:t>
      </w:r>
    </w:p>
    <w:p w:rsidR="00EC15A4" w:rsidRPr="00595679" w:rsidRDefault="00EC15A4" w:rsidP="002129FA">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2129FA">
        <w:rPr>
          <w:rFonts w:ascii="Times New Roman" w:hAnsi="Times New Roman" w:cs="Times New Roman"/>
          <w:sz w:val="24"/>
          <w:szCs w:val="24"/>
        </w:rPr>
        <w:t xml:space="preserve">                        </w:t>
      </w:r>
      <w:r w:rsidRPr="00595679">
        <w:rPr>
          <w:rFonts w:ascii="Times New Roman" w:hAnsi="Times New Roman" w:cs="Times New Roman"/>
          <w:sz w:val="24"/>
          <w:szCs w:val="24"/>
        </w:rPr>
        <w:t>(3.2)</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 xml:space="preserve">Gia tốc của chuyển động là đại lượng xác định bằng thương số giữa độ biến thiên vận tốc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v</w:t>
      </w:r>
      <w:r w:rsidRPr="00595679">
        <w:rPr>
          <w:rFonts w:ascii="Times New Roman" w:hAnsi="Times New Roman" w:cs="Times New Roman"/>
          <w:sz w:val="24"/>
          <w:szCs w:val="24"/>
        </w:rPr>
        <w:t xml:space="preserve"> và khoảng thời gian của vận tốc biến thiên </w:t>
      </w:r>
      <w:r w:rsidRPr="00595679">
        <w:rPr>
          <w:rFonts w:ascii="Times New Roman" w:hAnsi="Times New Roman" w:cs="Times New Roman"/>
          <w:sz w:val="24"/>
          <w:szCs w:val="24"/>
        </w:rPr>
        <w:sym w:font="Symbol" w:char="F044"/>
      </w:r>
      <w:r w:rsidRPr="00595679">
        <w:rPr>
          <w:rFonts w:ascii="Times New Roman" w:hAnsi="Times New Roman" w:cs="Times New Roman"/>
          <w:i/>
          <w:sz w:val="24"/>
          <w:szCs w:val="24"/>
        </w:rPr>
        <w:t>t</w:t>
      </w:r>
      <w:r w:rsidRPr="00595679">
        <w:rPr>
          <w:rFonts w:ascii="Times New Roman" w:hAnsi="Times New Roman" w:cs="Times New Roman"/>
          <w:sz w:val="24"/>
          <w:szCs w:val="24"/>
        </w:rPr>
        <w:t xml:space="preserve">. </w:t>
      </w:r>
    </w:p>
    <w:p w:rsidR="00EC15A4" w:rsidRPr="00595679" w:rsidRDefault="001B698E"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_x0000_s1031" type="#_x0000_t202" style="position:absolute;left:0;text-align:left;margin-left:119.6pt;margin-top:22.3pt;width:92.25pt;height:44.25pt;z-index:251665408;mso-wrap-style:none;mso-width-relative:margin;mso-height-relative:margin">
            <v:textbox>
              <w:txbxContent>
                <w:p w:rsidR="00EC15A4" w:rsidRDefault="00EC15A4" w:rsidP="00EC15A4">
                  <w:r w:rsidRPr="00D4488F">
                    <w:rPr>
                      <w:position w:val="-30"/>
                    </w:rPr>
                    <w:object w:dxaOrig="1540" w:dyaOrig="740">
                      <v:shape id="_x0000_i1039" type="#_x0000_t75" style="width:76.85pt;height:37.5pt" o:ole="">
                        <v:imagedata r:id="rId23" o:title=""/>
                      </v:shape>
                      <o:OLEObject Type="Embed" ProgID="Equation.DSMT4" ShapeID="_x0000_i1039" DrawAspect="Content" ObjectID="_1493688799" r:id="rId24"/>
                    </w:object>
                  </w:r>
                </w:p>
              </w:txbxContent>
            </v:textbox>
          </v:shape>
        </w:pict>
      </w:r>
      <w:r w:rsidR="00EC15A4" w:rsidRPr="00595679">
        <w:rPr>
          <w:rFonts w:ascii="Times New Roman" w:hAnsi="Times New Roman" w:cs="Times New Roman"/>
          <w:sz w:val="24"/>
          <w:szCs w:val="24"/>
        </w:rPr>
        <w:t>Gia tốc là một đại lượng vectơ.</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(3.3)</w:t>
      </w: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Khi vật chuyển động thẳng nhanh dần đều, vectơ gia tốc có gốc ở vật chuyển động, có phương và chiều trùng với phương và chiều của vectơ vận tốc và có độ dài tỉ lệ với độ lớn của gia tốc theo một tỉ xích nào đó.</w:t>
      </w: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noProof/>
          <w:sz w:val="24"/>
          <w:szCs w:val="24"/>
        </w:rPr>
        <w:drawing>
          <wp:inline distT="0" distB="0" distL="0" distR="0">
            <wp:extent cx="2685729" cy="628251"/>
            <wp:effectExtent l="19050" t="0" r="321" b="0"/>
            <wp:docPr id="1" name="Picture 1" descr="http://thuvienvatly.com/tai-lieu/neohacker/sgk-vat-ly-10/Data/images/Bai3.hinh%2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uvienvatly.com/tai-lieu/neohacker/sgk-vat-ly-10/Data/images/Bai3.hinh%203.4.jpg"/>
                    <pic:cNvPicPr>
                      <a:picLocks noChangeAspect="1" noChangeArrowheads="1"/>
                    </pic:cNvPicPr>
                  </pic:nvPicPr>
                  <pic:blipFill>
                    <a:blip r:embed="rId25" cstate="print"/>
                    <a:srcRect/>
                    <a:stretch>
                      <a:fillRect/>
                    </a:stretch>
                  </pic:blipFill>
                  <pic:spPr bwMode="auto">
                    <a:xfrm>
                      <a:off x="0" y="0"/>
                      <a:ext cx="2688319" cy="628857"/>
                    </a:xfrm>
                    <a:prstGeom prst="rect">
                      <a:avLst/>
                    </a:prstGeom>
                    <a:noFill/>
                    <a:ln w="9525">
                      <a:noFill/>
                      <a:miter lim="800000"/>
                      <a:headEnd/>
                      <a:tailEnd/>
                    </a:ln>
                  </pic:spPr>
                </pic:pic>
              </a:graphicData>
            </a:graphic>
          </wp:inline>
        </w:drawing>
      </w:r>
    </w:p>
    <w:p w:rsidR="00EC15A4" w:rsidRPr="00595679" w:rsidRDefault="001B698E" w:rsidP="00EC15A4">
      <w:pPr>
        <w:spacing w:after="0"/>
        <w:ind w:firstLine="547"/>
        <w:jc w:val="both"/>
        <w:rPr>
          <w:rFonts w:ascii="Times New Roman" w:hAnsi="Times New Roman" w:cs="Times New Roman"/>
          <w:b/>
          <w:sz w:val="24"/>
          <w:szCs w:val="24"/>
        </w:rPr>
      </w:pPr>
      <w:r>
        <w:rPr>
          <w:rFonts w:ascii="Times New Roman" w:hAnsi="Times New Roman" w:cs="Times New Roman"/>
          <w:b/>
          <w:noProof/>
          <w:sz w:val="24"/>
          <w:szCs w:val="24"/>
        </w:rPr>
        <w:pict>
          <v:shape id="_x0000_s1032" type="#_x0000_t202" style="position:absolute;left:0;text-align:left;margin-left:148.55pt;margin-top:15.3pt;width:67.25pt;height:26.35pt;z-index:251666432;mso-wrap-style:none;mso-width-relative:margin;mso-height-relative:margin">
            <v:textbox>
              <w:txbxContent>
                <w:p w:rsidR="00EC15A4" w:rsidRDefault="00EC15A4" w:rsidP="00EC15A4">
                  <w:r w:rsidRPr="00B31D61">
                    <w:rPr>
                      <w:position w:val="-12"/>
                    </w:rPr>
                    <w:object w:dxaOrig="1040" w:dyaOrig="360">
                      <v:shape id="_x0000_i1040" type="#_x0000_t75" style="width:52.05pt;height:18.15pt" o:ole="">
                        <v:imagedata r:id="rId26" o:title=""/>
                      </v:shape>
                      <o:OLEObject Type="Embed" ProgID="Equation.DSMT4" ShapeID="_x0000_i1040" DrawAspect="Content" ObjectID="_1493688800" r:id="rId27"/>
                    </w:object>
                  </w:r>
                </w:p>
              </w:txbxContent>
            </v:textbox>
          </v:shape>
        </w:pict>
      </w:r>
      <w:r w:rsidR="00EC15A4" w:rsidRPr="00595679">
        <w:rPr>
          <w:rFonts w:ascii="Times New Roman" w:hAnsi="Times New Roman" w:cs="Times New Roman"/>
          <w:b/>
          <w:sz w:val="24"/>
          <w:szCs w:val="24"/>
        </w:rPr>
        <w:t>2. Vận tốc của chuyển động thẳng nhanh dần đều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 xml:space="preserve"> </w:t>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Pr="00595679">
        <w:rPr>
          <w:rFonts w:ascii="Times New Roman" w:hAnsi="Times New Roman" w:cs="Times New Roman"/>
          <w:sz w:val="24"/>
          <w:szCs w:val="24"/>
        </w:rPr>
        <w:t>(3.4)</w:t>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Công thức (3.4) cho ta biết vận tốc của vật ở những thời điểm khác nhau.</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cùng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Đồ thị vận tốc – thời gian biểu diễn sự biến thiên của vận tốc tức thời theo thời gian.</w:t>
      </w:r>
      <w:r w:rsidRPr="00595679">
        <w:rPr>
          <w:noProof/>
          <w:sz w:val="24"/>
          <w:szCs w:val="24"/>
        </w:rPr>
        <w:t xml:space="preserve"> </w:t>
      </w:r>
    </w:p>
    <w:p w:rsidR="00EC15A4" w:rsidRPr="00595679" w:rsidRDefault="00EC15A4" w:rsidP="00EC15A4">
      <w:pPr>
        <w:pStyle w:val="NormalWeb"/>
        <w:spacing w:before="0" w:beforeAutospacing="0" w:after="0" w:afterAutospacing="0"/>
        <w:ind w:left="73" w:right="73"/>
        <w:jc w:val="center"/>
      </w:pPr>
      <w:r w:rsidRPr="00595679">
        <w:rPr>
          <w:noProof/>
        </w:rPr>
        <w:drawing>
          <wp:inline distT="0" distB="0" distL="0" distR="0">
            <wp:extent cx="1774418" cy="1344706"/>
            <wp:effectExtent l="19050" t="0" r="0" b="0"/>
            <wp:docPr id="4" name="Picture 105" descr="http://thuvienvatly.com/tai-lieu/neohacker/sgk-vat-ly-10/Data/images/Bai3.bieudovant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thuvienvatly.com/tai-lieu/neohacker/sgk-vat-ly-10/Data/images/Bai3.bieudovantoc.jpg"/>
                    <pic:cNvPicPr>
                      <a:picLocks noChangeAspect="1" noChangeArrowheads="1"/>
                    </pic:cNvPicPr>
                  </pic:nvPicPr>
                  <pic:blipFill>
                    <a:blip r:embed="rId28" cstate="print"/>
                    <a:srcRect/>
                    <a:stretch>
                      <a:fillRect/>
                    </a:stretch>
                  </pic:blipFill>
                  <pic:spPr bwMode="auto">
                    <a:xfrm>
                      <a:off x="0" y="0"/>
                      <a:ext cx="1776836" cy="1346538"/>
                    </a:xfrm>
                    <a:prstGeom prst="rect">
                      <a:avLst/>
                    </a:prstGeom>
                    <a:noFill/>
                    <a:ln w="9525">
                      <a:noFill/>
                      <a:miter lim="800000"/>
                      <a:headEnd/>
                      <a:tailEnd/>
                    </a:ln>
                  </pic:spPr>
                </pic:pic>
              </a:graphicData>
            </a:graphic>
          </wp:inline>
        </w:drawing>
      </w:r>
    </w:p>
    <w:p w:rsidR="00EC15A4" w:rsidRPr="00595679" w:rsidRDefault="001B698E" w:rsidP="00EC15A4">
      <w:pPr>
        <w:spacing w:after="0"/>
        <w:ind w:firstLine="547"/>
        <w:jc w:val="both"/>
        <w:rPr>
          <w:rFonts w:ascii="Times New Roman" w:hAnsi="Times New Roman" w:cs="Times New Roman"/>
          <w:b/>
          <w:sz w:val="24"/>
          <w:szCs w:val="24"/>
        </w:rPr>
      </w:pPr>
      <w:r w:rsidRPr="001B698E">
        <w:rPr>
          <w:rFonts w:ascii="Times New Roman" w:hAnsi="Times New Roman" w:cs="Times New Roman"/>
          <w:noProof/>
          <w:sz w:val="24"/>
          <w:szCs w:val="24"/>
        </w:rPr>
        <w:pict>
          <v:shape id="_x0000_s1033" type="#_x0000_t202" style="position:absolute;left:0;text-align:left;margin-left:148.55pt;margin-top:26.4pt;width:82.9pt;height:40.95pt;z-index:251667456;mso-wrap-style:none;mso-width-relative:margin;mso-height-relative:margin">
            <v:textbox>
              <w:txbxContent>
                <w:p w:rsidR="00EC15A4" w:rsidRDefault="00EC15A4" w:rsidP="00EC15A4">
                  <w:r w:rsidRPr="00B31D61">
                    <w:rPr>
                      <w:position w:val="-24"/>
                    </w:rPr>
                    <w:object w:dxaOrig="1359" w:dyaOrig="620">
                      <v:shape id="_x0000_i1041" type="#_x0000_t75" style="width:67.75pt;height:31.45pt" o:ole="">
                        <v:imagedata r:id="rId29" o:title=""/>
                      </v:shape>
                      <o:OLEObject Type="Embed" ProgID="Equation.DSMT4" ShapeID="_x0000_i1041" DrawAspect="Content" ObjectID="_1493688801" r:id="rId30"/>
                    </w:object>
                  </w:r>
                </w:p>
              </w:txbxContent>
            </v:textbox>
          </v:shape>
        </w:pict>
      </w:r>
      <w:r w:rsidR="00EC15A4" w:rsidRPr="00595679">
        <w:rPr>
          <w:rFonts w:ascii="Times New Roman" w:hAnsi="Times New Roman" w:cs="Times New Roman"/>
          <w:b/>
          <w:sz w:val="24"/>
          <w:szCs w:val="24"/>
        </w:rPr>
        <w:t>3. Công thức tính quãng đường đi được của chuyển động thẳng nhanh dần đều</w:t>
      </w:r>
    </w:p>
    <w:p w:rsidR="002129FA"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Pr>
          <w:rFonts w:ascii="Times New Roman" w:hAnsi="Times New Roman" w:cs="Times New Roman"/>
          <w:sz w:val="24"/>
          <w:szCs w:val="24"/>
        </w:rPr>
        <w:t xml:space="preserve">      </w:t>
      </w:r>
    </w:p>
    <w:p w:rsidR="00EC15A4" w:rsidRPr="00595679" w:rsidRDefault="002129FA" w:rsidP="002129FA">
      <w:pPr>
        <w:spacing w:after="0"/>
        <w:ind w:left="4320"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EC15A4">
        <w:rPr>
          <w:rFonts w:ascii="Times New Roman" w:hAnsi="Times New Roman" w:cs="Times New Roman"/>
          <w:sz w:val="24"/>
          <w:szCs w:val="24"/>
        </w:rPr>
        <w:t xml:space="preserve">  </w:t>
      </w:r>
      <w:r w:rsidR="00EC15A4" w:rsidRPr="00595679">
        <w:rPr>
          <w:rFonts w:ascii="Times New Roman" w:hAnsi="Times New Roman" w:cs="Times New Roman"/>
          <w:sz w:val="24"/>
          <w:szCs w:val="24"/>
        </w:rPr>
        <w:t>(3.5)</w:t>
      </w:r>
      <w:r w:rsidR="00EC15A4"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Công thức (3.5) cho ta biết quãng đường đi được là hàm số bậc hai của thời gian.</w:t>
      </w:r>
    </w:p>
    <w:p w:rsidR="00EC15A4" w:rsidRPr="00595679" w:rsidRDefault="001B698E" w:rsidP="00EC15A4">
      <w:pPr>
        <w:spacing w:after="0"/>
        <w:ind w:firstLine="547"/>
        <w:jc w:val="both"/>
        <w:rPr>
          <w:rFonts w:ascii="Times New Roman" w:hAnsi="Times New Roman" w:cs="Times New Roman"/>
          <w:b/>
          <w:sz w:val="24"/>
          <w:szCs w:val="24"/>
        </w:rPr>
      </w:pPr>
      <w:r w:rsidRPr="001B698E">
        <w:rPr>
          <w:rFonts w:ascii="Times New Roman" w:hAnsi="Times New Roman" w:cs="Times New Roman"/>
          <w:noProof/>
          <w:sz w:val="24"/>
          <w:szCs w:val="24"/>
        </w:rPr>
        <w:pict>
          <v:shape id="_x0000_s1034" type="#_x0000_t202" style="position:absolute;left:0;text-align:left;margin-left:153.95pt;margin-top:32.2pt;width:77.8pt;height:24.15pt;z-index:251668480;mso-width-relative:margin;mso-height-relative:margin">
            <v:textbox>
              <w:txbxContent>
                <w:p w:rsidR="00EC15A4" w:rsidRDefault="00EC15A4" w:rsidP="00EC15A4">
                  <w:r w:rsidRPr="00B31D61">
                    <w:rPr>
                      <w:position w:val="-12"/>
                    </w:rPr>
                    <w:object w:dxaOrig="1300" w:dyaOrig="380">
                      <v:shape id="_x0000_i1042" type="#_x0000_t75" style="width:65.35pt;height:19.35pt" o:ole="">
                        <v:imagedata r:id="rId31" o:title=""/>
                      </v:shape>
                      <o:OLEObject Type="Embed" ProgID="Equation.DSMT4" ShapeID="_x0000_i1042" DrawAspect="Content" ObjectID="_1493688802" r:id="rId32"/>
                    </w:object>
                  </w:r>
                </w:p>
              </w:txbxContent>
            </v:textbox>
          </v:shape>
        </w:pict>
      </w:r>
      <w:r w:rsidR="00EC15A4" w:rsidRPr="00595679">
        <w:rPr>
          <w:rFonts w:ascii="Times New Roman" w:hAnsi="Times New Roman" w:cs="Times New Roman"/>
          <w:b/>
          <w:sz w:val="24"/>
          <w:szCs w:val="24"/>
        </w:rPr>
        <w:t>4. Công thức liên hệ giữa gia tốc, vận tốc và quãng đường đi được của chuyển động thẳng nhanh dần đều</w:t>
      </w:r>
    </w:p>
    <w:p w:rsidR="00EC15A4" w:rsidRPr="00595679" w:rsidRDefault="002129FA"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EC15A4">
        <w:rPr>
          <w:rFonts w:ascii="Times New Roman" w:hAnsi="Times New Roman" w:cs="Times New Roman"/>
          <w:sz w:val="24"/>
          <w:szCs w:val="24"/>
        </w:rPr>
        <w:t xml:space="preserve"> </w:t>
      </w:r>
      <w:r w:rsidR="00EC15A4" w:rsidRPr="00595679">
        <w:rPr>
          <w:rFonts w:ascii="Times New Roman" w:hAnsi="Times New Roman" w:cs="Times New Roman"/>
          <w:sz w:val="24"/>
          <w:szCs w:val="24"/>
        </w:rPr>
        <w:t>(3.6)</w:t>
      </w:r>
    </w:p>
    <w:p w:rsidR="00EC15A4" w:rsidRDefault="00EC15A4" w:rsidP="00EC15A4">
      <w:pPr>
        <w:spacing w:after="0"/>
        <w:ind w:firstLine="547"/>
        <w:jc w:val="both"/>
        <w:rPr>
          <w:rFonts w:ascii="Times New Roman" w:hAnsi="Times New Roman" w:cs="Times New Roman"/>
          <w:b/>
          <w:sz w:val="24"/>
          <w:szCs w:val="24"/>
        </w:rPr>
      </w:pPr>
    </w:p>
    <w:p w:rsidR="00EC15A4" w:rsidRPr="00595679" w:rsidRDefault="001B698E" w:rsidP="00EC15A4">
      <w:pPr>
        <w:spacing w:after="0"/>
        <w:ind w:firstLine="547"/>
        <w:jc w:val="both"/>
        <w:rPr>
          <w:rFonts w:ascii="Times New Roman" w:hAnsi="Times New Roman" w:cs="Times New Roman"/>
          <w:b/>
          <w:sz w:val="24"/>
          <w:szCs w:val="24"/>
        </w:rPr>
      </w:pPr>
      <w:r>
        <w:rPr>
          <w:rFonts w:ascii="Times New Roman" w:hAnsi="Times New Roman" w:cs="Times New Roman"/>
          <w:b/>
          <w:noProof/>
          <w:sz w:val="24"/>
          <w:szCs w:val="24"/>
        </w:rPr>
        <w:pict>
          <v:group id="_x0000_s1112" style="position:absolute;left:0;text-align:left;margin-left:67.5pt;margin-top:13.5pt;width:226.8pt;height:78.55pt;z-index:251694080" coordorigin="3337,7500" coordsize="4536,1571">
            <v:group id="_x0000_s1113" style="position:absolute;left:3337;top:7660;width:4536;height:1411" coordorigin="3216,9322" coordsize="4536,1411">
              <v:shape id="_x0000_s1114" type="#_x0000_t202" style="position:absolute;left:3216;top:9550;width:4262;height:499;mso-width-relative:margin;mso-height-relative:margin" strokecolor="white [3212]">
                <v:textbox style="mso-next-textbox:#_x0000_s1114">
                  <w:txbxContent>
                    <w:p w:rsidR="00EC15A4" w:rsidRDefault="00EC15A4" w:rsidP="00EC15A4">
                      <w:r>
                        <w:t xml:space="preserve">O  </w:t>
                      </w:r>
                      <w:r>
                        <w:sym w:font="Symbol" w:char="F0B7"/>
                      </w:r>
                      <w:r>
                        <w:t xml:space="preserve">           </w:t>
                      </w:r>
                      <w:r>
                        <w:sym w:font="Wingdings" w:char="F0A7"/>
                      </w:r>
                      <w:r>
                        <w:tab/>
                      </w:r>
                      <w:r>
                        <w:tab/>
                      </w:r>
                      <w:r>
                        <w:tab/>
                      </w:r>
                      <w:r>
                        <w:sym w:font="Wingdings" w:char="F0A7"/>
                      </w:r>
                      <w:r>
                        <w:tab/>
                      </w:r>
                      <w:r>
                        <w:tab/>
                      </w:r>
                      <w:r>
                        <w:tab/>
                      </w:r>
                      <w:r>
                        <w:tab/>
                      </w:r>
                    </w:p>
                    <w:p w:rsidR="00EC15A4" w:rsidRDefault="00EC15A4" w:rsidP="00EC15A4"/>
                    <w:p w:rsidR="00EC15A4" w:rsidRDefault="00EC15A4" w:rsidP="00EC15A4"/>
                  </w:txbxContent>
                </v:textbox>
              </v:shape>
              <v:shape id="_x0000_s1115" type="#_x0000_t202" style="position:absolute;left:4092;top:9322;width:420;height:380;mso-width-relative:margin;mso-height-relative:margin" strokecolor="white [3212]">
                <v:textbox style="mso-next-textbox:#_x0000_s1115">
                  <w:txbxContent>
                    <w:p w:rsidR="00EC15A4" w:rsidRDefault="00EC15A4" w:rsidP="00EC15A4">
                      <w:r>
                        <w:t xml:space="preserve">A  </w:t>
                      </w:r>
                      <w:r>
                        <w:tab/>
                      </w:r>
                      <w:r>
                        <w:tab/>
                      </w:r>
                      <w:r>
                        <w:tab/>
                      </w:r>
                    </w:p>
                    <w:p w:rsidR="00EC15A4" w:rsidRDefault="00EC15A4" w:rsidP="00EC15A4"/>
                    <w:p w:rsidR="00EC15A4" w:rsidRDefault="00EC15A4" w:rsidP="00EC15A4"/>
                  </w:txbxContent>
                </v:textbox>
              </v:shape>
              <v:shape id="_x0000_s1116" type="#_x0000_t202" style="position:absolute;left:5376;top:9322;width:420;height:380;mso-width-relative:margin;mso-height-relative:margin" strokecolor="white [3212]">
                <v:textbox style="mso-next-textbox:#_x0000_s1116">
                  <w:txbxContent>
                    <w:p w:rsidR="00EC15A4" w:rsidRDefault="00EC15A4" w:rsidP="00EC15A4">
                      <w:r>
                        <w:t xml:space="preserve">M  </w:t>
                      </w:r>
                      <w:r>
                        <w:tab/>
                      </w:r>
                      <w:r>
                        <w:tab/>
                      </w:r>
                      <w:r>
                        <w:tab/>
                      </w:r>
                    </w:p>
                    <w:p w:rsidR="00EC15A4" w:rsidRDefault="00EC15A4" w:rsidP="00EC15A4"/>
                    <w:p w:rsidR="00EC15A4" w:rsidRDefault="00EC15A4" w:rsidP="00EC15A4"/>
                  </w:txbxContent>
                </v:textbox>
              </v:shape>
              <v:shape id="_x0000_s1117" type="#_x0000_t202" style="position:absolute;left:7332;top:9358;width:420;height:380;mso-width-relative:margin;mso-height-relative:margin" strokecolor="white [3212]">
                <v:textbox style="mso-next-textbox:#_x0000_s1117">
                  <w:txbxContent>
                    <w:p w:rsidR="00EC15A4" w:rsidRDefault="00EC15A4" w:rsidP="00EC15A4">
                      <w:r>
                        <w:t xml:space="preserve">x  </w:t>
                      </w:r>
                      <w:r>
                        <w:tab/>
                      </w:r>
                      <w:r>
                        <w:tab/>
                      </w:r>
                      <w:r>
                        <w:tab/>
                      </w:r>
                    </w:p>
                    <w:p w:rsidR="00EC15A4" w:rsidRDefault="00EC15A4" w:rsidP="00EC15A4"/>
                    <w:p w:rsidR="00EC15A4" w:rsidRDefault="00EC15A4" w:rsidP="00EC15A4"/>
                  </w:txbxContent>
                </v:textbox>
              </v:shape>
              <v:group id="_x0000_s1118" style="position:absolute;left:3654;top:9793;width:3970;height:940" coordorigin="3654,10182" coordsize="3970,940">
                <v:shape id="_x0000_s1119" type="#_x0000_t202" style="position:absolute;left:4656;top:10270;width:620;height:519;mso-width-relative:margin;mso-height-relative:margin" strokecolor="white [3212]">
                  <v:textbox style="mso-next-textbox:#_x0000_s1119">
                    <w:txbxContent>
                      <w:p w:rsidR="00EC15A4" w:rsidRDefault="00EC15A4" w:rsidP="00EC15A4">
                        <w:r>
                          <w:t xml:space="preserve">s  </w:t>
                        </w:r>
                        <w:r>
                          <w:tab/>
                        </w:r>
                        <w:r>
                          <w:tab/>
                        </w:r>
                        <w:r>
                          <w:tab/>
                        </w:r>
                      </w:p>
                      <w:p w:rsidR="00EC15A4" w:rsidRDefault="00EC15A4" w:rsidP="00EC15A4"/>
                      <w:p w:rsidR="00EC15A4" w:rsidRDefault="00EC15A4" w:rsidP="00EC15A4"/>
                    </w:txbxContent>
                  </v:textbox>
                </v:shape>
                <v:group id="_x0000_s1120" style="position:absolute;left:3654;top:10182;width:3970;height:940" coordorigin="3654,10182" coordsize="3970,940">
                  <v:shape id="_x0000_s1121" type="#_x0000_t202" style="position:absolute;left:3792;top:10239;width:528;height:478;mso-width-relative:margin;mso-height-relative:margin" strokecolor="white [3212]">
                    <v:textbox style="mso-next-textbox:#_x0000_s1121">
                      <w:txbxContent>
                        <w:p w:rsidR="00EC15A4" w:rsidRDefault="00EC15A4" w:rsidP="00EC15A4">
                          <w:r>
                            <w:t>x</w:t>
                          </w:r>
                          <w:r w:rsidRPr="002B7787">
                            <w:rPr>
                              <w:vertAlign w:val="subscript"/>
                            </w:rPr>
                            <w:t>o</w:t>
                          </w:r>
                          <w:r>
                            <w:t xml:space="preserve">  </w:t>
                          </w:r>
                          <w:r>
                            <w:tab/>
                          </w:r>
                          <w:r>
                            <w:tab/>
                          </w:r>
                          <w:r>
                            <w:tab/>
                          </w:r>
                        </w:p>
                        <w:p w:rsidR="00EC15A4" w:rsidRDefault="00EC15A4" w:rsidP="00EC15A4"/>
                        <w:p w:rsidR="00EC15A4" w:rsidRDefault="00EC15A4" w:rsidP="00EC15A4"/>
                      </w:txbxContent>
                    </v:textbox>
                  </v:shape>
                  <v:group id="_x0000_s1122" style="position:absolute;left:3654;top:10182;width:3970;height:940" coordorigin="3654,10182" coordsize="3970,940">
                    <v:shape id="_x0000_s1123" type="#_x0000_t32" style="position:absolute;left:3654;top:10182;width:3970;height:0" o:connectortype="straight">
                      <v:stroke endarrow="block"/>
                    </v:shape>
                    <v:shape id="_x0000_s1124" type="#_x0000_t32" style="position:absolute;left:3654;top:10318;width:666;height:0" o:connectortype="straight">
                      <v:stroke startarrow="block" endarrow="block"/>
                    </v:shape>
                    <v:shape id="_x0000_s1125" type="#_x0000_t32" style="position:absolute;left:3654;top:10669;width:1961;height:12;flip:y" o:connectortype="straight">
                      <v:stroke startarrow="block" endarrow="block"/>
                    </v:shape>
                    <v:shape id="_x0000_s1126" type="#_x0000_t202" style="position:absolute;left:4284;top:10731;width:372;height:391;mso-width-relative:margin;mso-height-relative:margin" strokecolor="white [3212]">
                      <v:textbox style="mso-next-textbox:#_x0000_s1126">
                        <w:txbxContent>
                          <w:p w:rsidR="00EC15A4" w:rsidRDefault="00EC15A4" w:rsidP="00EC15A4">
                            <w:r>
                              <w:t xml:space="preserve">x  </w:t>
                            </w:r>
                            <w:r>
                              <w:tab/>
                            </w:r>
                            <w:r>
                              <w:tab/>
                            </w:r>
                            <w:r>
                              <w:tab/>
                            </w:r>
                          </w:p>
                          <w:p w:rsidR="00EC15A4" w:rsidRDefault="00EC15A4" w:rsidP="00EC15A4"/>
                          <w:p w:rsidR="00EC15A4" w:rsidRDefault="00EC15A4" w:rsidP="00EC15A4"/>
                        </w:txbxContent>
                      </v:textbox>
                    </v:shape>
                    <v:shape id="_x0000_s1127" type="#_x0000_t32" style="position:absolute;left:4320;top:10318;width:1295;height:1" o:connectortype="straight">
                      <v:stroke startarrow="block" endarrow="block"/>
                    </v:shape>
                  </v:group>
                </v:group>
              </v:group>
            </v:group>
            <v:shape id="_x0000_s1128" type="#_x0000_t32" style="position:absolute;left:5712;top:8095;width:807;height:0" o:connectortype="straight">
              <v:stroke endarrow="block"/>
            </v:shape>
            <v:shape id="_x0000_s1129" type="#_x0000_t202" style="position:absolute;left:5971;top:7500;width:484;height:517;mso-wrap-style:none;mso-width-percent:400;mso-width-percent:400;mso-width-relative:margin;mso-height-relative:margin" strokecolor="white [3212]">
              <v:textbox style="mso-next-textbox:#_x0000_s1129">
                <w:txbxContent>
                  <w:p w:rsidR="00EC15A4" w:rsidRDefault="00EC15A4" w:rsidP="00EC15A4">
                    <w:r w:rsidRPr="00F013DC">
                      <w:rPr>
                        <w:position w:val="-6"/>
                      </w:rPr>
                      <w:object w:dxaOrig="180" w:dyaOrig="340">
                        <v:shape id="_x0000_i1043" type="#_x0000_t75" style="width:9.1pt;height:16.95pt" o:ole="">
                          <v:imagedata r:id="rId33" o:title=""/>
                        </v:shape>
                        <o:OLEObject Type="Embed" ProgID="Equation.DSMT4" ShapeID="_x0000_i1043" DrawAspect="Content" ObjectID="_1493688803" r:id="rId34"/>
                      </w:object>
                    </w:r>
                  </w:p>
                </w:txbxContent>
              </v:textbox>
            </v:shape>
          </v:group>
        </w:pict>
      </w:r>
      <w:r w:rsidR="00EC15A4" w:rsidRPr="00595679">
        <w:rPr>
          <w:rFonts w:ascii="Times New Roman" w:hAnsi="Times New Roman" w:cs="Times New Roman"/>
          <w:b/>
          <w:sz w:val="24"/>
          <w:szCs w:val="24"/>
        </w:rPr>
        <w:t>5. Phương trình chuyển động của chuyển động thẳng nhanh dần đều</w:t>
      </w:r>
    </w:p>
    <w:p w:rsidR="00EC15A4" w:rsidRPr="00595679"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p>
    <w:p w:rsidR="00EC15A4" w:rsidRDefault="002129FA" w:rsidP="00EC15A4">
      <w:pPr>
        <w:spacing w:after="0"/>
        <w:ind w:firstLine="547"/>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Default="001B698E" w:rsidP="00EC15A4">
      <w:pPr>
        <w:spacing w:after="0"/>
        <w:ind w:left="4923" w:firstLine="547"/>
        <w:jc w:val="both"/>
        <w:rPr>
          <w:rFonts w:ascii="Times New Roman" w:hAnsi="Times New Roman" w:cs="Times New Roman"/>
          <w:sz w:val="24"/>
          <w:szCs w:val="24"/>
        </w:rPr>
      </w:pPr>
      <w:r>
        <w:rPr>
          <w:rFonts w:ascii="Times New Roman" w:hAnsi="Times New Roman" w:cs="Times New Roman"/>
          <w:noProof/>
          <w:sz w:val="24"/>
          <w:szCs w:val="24"/>
        </w:rPr>
        <w:pict>
          <v:shape id="_x0000_s1035" type="#_x0000_t202" style="position:absolute;left:0;text-align:left;margin-left:153.35pt;margin-top:5.35pt;width:105.35pt;height:39.3pt;z-index:251669504;mso-wrap-style:none;mso-width-relative:margin;mso-height-relative:margin">
            <v:textbox style="mso-next-textbox:#_x0000_s1035">
              <w:txbxContent>
                <w:p w:rsidR="00EC15A4" w:rsidRDefault="00EC15A4" w:rsidP="00EC15A4">
                  <w:r w:rsidRPr="00B31D61">
                    <w:rPr>
                      <w:position w:val="-24"/>
                    </w:rPr>
                    <w:object w:dxaOrig="1800" w:dyaOrig="620">
                      <v:shape id="_x0000_i1044" type="#_x0000_t75" style="width:90.15pt;height:31.45pt" o:ole="">
                        <v:imagedata r:id="rId35" o:title=""/>
                      </v:shape>
                      <o:OLEObject Type="Embed" ProgID="Equation.DSMT4" ShapeID="_x0000_i1044" DrawAspect="Content" ObjectID="_1493688804" r:id="rId36"/>
                    </w:object>
                  </w:r>
                </w:p>
              </w:txbxContent>
            </v:textbox>
          </v:shape>
        </w:pict>
      </w:r>
    </w:p>
    <w:p w:rsidR="00EC15A4" w:rsidRPr="00595679" w:rsidRDefault="00EC15A4" w:rsidP="002129FA">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sidR="002129FA">
        <w:rPr>
          <w:rFonts w:ascii="Times New Roman" w:hAnsi="Times New Roman" w:cs="Times New Roman"/>
          <w:sz w:val="24"/>
          <w:szCs w:val="24"/>
        </w:rPr>
        <w:tab/>
      </w:r>
      <w:r>
        <w:rPr>
          <w:rFonts w:ascii="Times New Roman" w:hAnsi="Times New Roman" w:cs="Times New Roman"/>
          <w:sz w:val="24"/>
          <w:szCs w:val="24"/>
        </w:rPr>
        <w:t xml:space="preserve"> </w:t>
      </w:r>
      <w:r w:rsidRPr="00595679">
        <w:rPr>
          <w:rFonts w:ascii="Times New Roman" w:hAnsi="Times New Roman" w:cs="Times New Roman"/>
          <w:sz w:val="24"/>
          <w:szCs w:val="24"/>
        </w:rPr>
        <w:t>(3.7)</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jc w:val="both"/>
        <w:rPr>
          <w:rFonts w:ascii="Times New Roman" w:hAnsi="Times New Roman" w:cs="Times New Roman"/>
          <w:b/>
          <w:sz w:val="24"/>
          <w:szCs w:val="24"/>
        </w:rPr>
      </w:pP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III - Chuyển động thẳng chậm dần đều</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Gia tốc trong chuyển động thẳng chậm dần đều</w:t>
      </w:r>
    </w:p>
    <w:p w:rsidR="00EC15A4" w:rsidRPr="00595679" w:rsidRDefault="00EC15A4" w:rsidP="00EC15A4">
      <w:pPr>
        <w:pStyle w:val="NormalWeb"/>
        <w:spacing w:before="0" w:beforeAutospacing="0" w:after="0" w:afterAutospacing="0"/>
        <w:ind w:left="73" w:right="73"/>
        <w:jc w:val="center"/>
      </w:pPr>
      <w:r w:rsidRPr="00595679">
        <w:rPr>
          <w:noProof/>
        </w:rPr>
        <w:drawing>
          <wp:inline distT="0" distB="0" distL="0" distR="0">
            <wp:extent cx="2224688" cy="816188"/>
            <wp:effectExtent l="19050" t="0" r="4162" b="0"/>
            <wp:docPr id="108" name="Picture 108" descr="http://thuvienvatly.com/tai-lieu/neohacker/sgk-vat-ly-10/Data/images/Bai3.hinh%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thuvienvatly.com/tai-lieu/neohacker/sgk-vat-ly-10/Data/images/Bai3.hinh%203.8.jpg"/>
                    <pic:cNvPicPr>
                      <a:picLocks noChangeAspect="1" noChangeArrowheads="1"/>
                    </pic:cNvPicPr>
                  </pic:nvPicPr>
                  <pic:blipFill>
                    <a:blip r:embed="rId37" cstate="print"/>
                    <a:srcRect/>
                    <a:stretch>
                      <a:fillRect/>
                    </a:stretch>
                  </pic:blipFill>
                  <pic:spPr bwMode="auto">
                    <a:xfrm>
                      <a:off x="0" y="0"/>
                      <a:ext cx="2231453" cy="818670"/>
                    </a:xfrm>
                    <a:prstGeom prst="rect">
                      <a:avLst/>
                    </a:prstGeom>
                    <a:noFill/>
                    <a:ln w="9525">
                      <a:noFill/>
                      <a:miter lim="800000"/>
                      <a:headEnd/>
                      <a:tailEnd/>
                    </a:ln>
                  </pic:spPr>
                </pic:pic>
              </a:graphicData>
            </a:graphic>
          </wp:inline>
        </w:drawing>
      </w:r>
    </w:p>
    <w:p w:rsidR="00EC15A4" w:rsidRPr="00595679" w:rsidRDefault="00EC15A4" w:rsidP="00EC15A4">
      <w:pPr>
        <w:pStyle w:val="NormalWeb"/>
        <w:spacing w:before="0" w:beforeAutospacing="0" w:after="0" w:afterAutospacing="0"/>
        <w:ind w:left="73" w:right="73"/>
      </w:pPr>
      <w:r w:rsidRPr="00595679">
        <w:tab/>
        <w:t>Gia tốc trong chuyển động thẳng chậm dần đều ngược chiều với vectơ vận tốc.</w:t>
      </w:r>
    </w:p>
    <w:p w:rsidR="00EC15A4" w:rsidRPr="00595679"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2. Vận tốc trong chuyển động thẳng chậm dần đều</w:t>
      </w:r>
    </w:p>
    <w:p w:rsidR="00EC15A4" w:rsidRDefault="001B698E"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_x0000_s1109" type="#_x0000_t202" style="position:absolute;left:0;text-align:left;margin-left:161.75pt;margin-top:10.85pt;width:67.25pt;height:26.35pt;z-index:251691008;mso-wrap-style:none;mso-width-relative:margin;mso-height-relative:margin">
            <v:textbox>
              <w:txbxContent>
                <w:p w:rsidR="00EC15A4" w:rsidRDefault="00EC15A4" w:rsidP="00EC15A4">
                  <w:r w:rsidRPr="00B31D61">
                    <w:rPr>
                      <w:position w:val="-12"/>
                    </w:rPr>
                    <w:object w:dxaOrig="1040" w:dyaOrig="360">
                      <v:shape id="_x0000_i1045" type="#_x0000_t75" style="width:52.05pt;height:18.15pt" o:ole="">
                        <v:imagedata r:id="rId26" o:title=""/>
                      </v:shape>
                      <o:OLEObject Type="Embed" ProgID="Equation.DSMT4" ShapeID="_x0000_i1045" DrawAspect="Content" ObjectID="_1493688805" r:id="rId38"/>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(3.8)</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Gia tốc </w:t>
      </w:r>
      <w:r w:rsidRPr="00595679">
        <w:rPr>
          <w:rFonts w:ascii="Times New Roman" w:hAnsi="Times New Roman" w:cs="Times New Roman"/>
          <w:i/>
          <w:sz w:val="24"/>
          <w:szCs w:val="24"/>
        </w:rPr>
        <w:t>a</w:t>
      </w:r>
      <w:r w:rsidRPr="00595679">
        <w:rPr>
          <w:rFonts w:ascii="Times New Roman" w:hAnsi="Times New Roman" w:cs="Times New Roman"/>
          <w:sz w:val="24"/>
          <w:szCs w:val="24"/>
        </w:rPr>
        <w:t xml:space="preserve"> ngược dấu với </w:t>
      </w:r>
      <w:r w:rsidRPr="00595679">
        <w:rPr>
          <w:rFonts w:ascii="Times New Roman" w:hAnsi="Times New Roman" w:cs="Times New Roman"/>
          <w:i/>
          <w:sz w:val="24"/>
          <w:szCs w:val="24"/>
        </w:rPr>
        <w:t>v</w:t>
      </w:r>
      <w:r w:rsidRPr="00595679">
        <w:rPr>
          <w:rFonts w:ascii="Times New Roman" w:hAnsi="Times New Roman" w:cs="Times New Roman"/>
          <w:i/>
          <w:sz w:val="24"/>
          <w:szCs w:val="24"/>
          <w:vertAlign w:val="subscript"/>
        </w:rPr>
        <w:t>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Đồ thị vận tốc – thời gian</w:t>
      </w:r>
    </w:p>
    <w:p w:rsidR="00EC15A4" w:rsidRPr="00595679" w:rsidRDefault="00EC15A4" w:rsidP="00EC15A4">
      <w:pPr>
        <w:pStyle w:val="NormalWeb"/>
        <w:spacing w:before="0" w:beforeAutospacing="0" w:after="0" w:afterAutospacing="0"/>
        <w:ind w:left="1714" w:right="73" w:firstLine="474"/>
      </w:pPr>
      <w:r w:rsidRPr="00595679">
        <w:rPr>
          <w:noProof/>
        </w:rPr>
        <w:drawing>
          <wp:inline distT="0" distB="0" distL="0" distR="0">
            <wp:extent cx="1835227" cy="1298602"/>
            <wp:effectExtent l="19050" t="0" r="0" b="0"/>
            <wp:docPr id="954" name="Picture 954" descr="http://thuvienvatly.com/tai-lieu/neohacker/sgk-vat-ly-10/Data/images/Bai3.bieu%20do%20%2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descr="http://thuvienvatly.com/tai-lieu/neohacker/sgk-vat-ly-10/Data/images/Bai3.bieu%20do%20%203.9.jpg"/>
                    <pic:cNvPicPr>
                      <a:picLocks noChangeAspect="1" noChangeArrowheads="1"/>
                    </pic:cNvPicPr>
                  </pic:nvPicPr>
                  <pic:blipFill>
                    <a:blip r:embed="rId39" cstate="print"/>
                    <a:srcRect/>
                    <a:stretch>
                      <a:fillRect/>
                    </a:stretch>
                  </pic:blipFill>
                  <pic:spPr bwMode="auto">
                    <a:xfrm>
                      <a:off x="0" y="0"/>
                      <a:ext cx="1836997" cy="1299854"/>
                    </a:xfrm>
                    <a:prstGeom prst="rect">
                      <a:avLst/>
                    </a:prstGeom>
                    <a:noFill/>
                    <a:ln w="9525">
                      <a:noFill/>
                      <a:miter lim="800000"/>
                      <a:headEnd/>
                      <a:tailEnd/>
                    </a:ln>
                  </pic:spPr>
                </pic:pic>
              </a:graphicData>
            </a:graphic>
          </wp:inline>
        </w:drawing>
      </w:r>
    </w:p>
    <w:p w:rsidR="00EC15A4" w:rsidRDefault="00EC15A4" w:rsidP="00EC15A4">
      <w:pPr>
        <w:spacing w:after="0"/>
        <w:ind w:firstLine="547"/>
        <w:jc w:val="both"/>
        <w:rPr>
          <w:rFonts w:ascii="Times New Roman" w:hAnsi="Times New Roman" w:cs="Times New Roman"/>
          <w:b/>
          <w:sz w:val="24"/>
          <w:szCs w:val="24"/>
        </w:rPr>
      </w:pPr>
    </w:p>
    <w:p w:rsidR="00EC15A4" w:rsidRDefault="00EC15A4" w:rsidP="00EC15A4">
      <w:pPr>
        <w:spacing w:after="0"/>
        <w:ind w:firstLine="547"/>
        <w:jc w:val="both"/>
        <w:rPr>
          <w:rFonts w:ascii="Times New Roman" w:hAnsi="Times New Roman" w:cs="Times New Roman"/>
          <w:b/>
          <w:sz w:val="24"/>
          <w:szCs w:val="24"/>
        </w:rPr>
      </w:pP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t>3. Công thức tính quãng đường đi được và phương trình chuyển động của chuyển động thẳng chậm dần đều</w:t>
      </w:r>
    </w:p>
    <w:p w:rsidR="00EC15A4" w:rsidRPr="00595679" w:rsidRDefault="001B698E"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_x0000_s1110" type="#_x0000_t202" style="position:absolute;left:0;text-align:left;margin-left:143.15pt;margin-top:19.4pt;width:83.25pt;height:39.15pt;z-index:251692032;mso-wrap-style:none;mso-width-relative:margin;mso-height-relative:margin">
            <v:textbox>
              <w:txbxContent>
                <w:p w:rsidR="00EC15A4" w:rsidRDefault="00EC15A4" w:rsidP="00EC15A4">
                  <w:r w:rsidRPr="00B31D61">
                    <w:rPr>
                      <w:position w:val="-24"/>
                    </w:rPr>
                    <w:object w:dxaOrig="1359" w:dyaOrig="620">
                      <v:shape id="_x0000_i1046" type="#_x0000_t75" style="width:68.35pt;height:31.45pt" o:ole="">
                        <v:imagedata r:id="rId40" o:title=""/>
                      </v:shape>
                      <o:OLEObject Type="Embed" ProgID="Equation.DSMT4" ShapeID="_x0000_i1046" DrawAspect="Content" ObjectID="_1493688806" r:id="rId41"/>
                    </w:object>
                  </w:r>
                </w:p>
              </w:txbxContent>
            </v:textbox>
          </v:shape>
        </w:pict>
      </w:r>
      <w:r w:rsidR="00EC15A4" w:rsidRPr="00595679">
        <w:rPr>
          <w:rFonts w:ascii="Times New Roman" w:hAnsi="Times New Roman" w:cs="Times New Roman"/>
          <w:sz w:val="24"/>
          <w:szCs w:val="24"/>
        </w:rPr>
        <w:t>a) Công thức tính quãng đường đi được</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firstLine="547"/>
        <w:jc w:val="both"/>
        <w:rPr>
          <w:rFonts w:ascii="Times New Roman" w:hAnsi="Times New Roman" w:cs="Times New Roman"/>
          <w:sz w:val="24"/>
          <w:szCs w:val="24"/>
        </w:rPr>
      </w:pPr>
      <w:r w:rsidRPr="00595679">
        <w:rPr>
          <w:rFonts w:ascii="Times New Roman" w:hAnsi="Times New Roman" w:cs="Times New Roman"/>
          <w:sz w:val="24"/>
          <w:szCs w:val="24"/>
        </w:rPr>
        <w:t>(3.9)</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b) Phương trình chuyển động</w:t>
      </w:r>
    </w:p>
    <w:p w:rsidR="00EC15A4" w:rsidRPr="00595679" w:rsidRDefault="001B698E" w:rsidP="00EC15A4">
      <w:pPr>
        <w:spacing w:after="0"/>
        <w:ind w:firstLine="547"/>
        <w:jc w:val="both"/>
        <w:rPr>
          <w:rFonts w:ascii="Times New Roman" w:hAnsi="Times New Roman" w:cs="Times New Roman"/>
          <w:b/>
          <w:sz w:val="24"/>
          <w:szCs w:val="24"/>
        </w:rPr>
      </w:pPr>
      <w:r>
        <w:rPr>
          <w:rFonts w:ascii="Times New Roman" w:hAnsi="Times New Roman" w:cs="Times New Roman"/>
          <w:b/>
          <w:noProof/>
          <w:sz w:val="24"/>
          <w:szCs w:val="24"/>
        </w:rPr>
        <w:pict>
          <v:shape id="_x0000_s1111" type="#_x0000_t202" style="position:absolute;left:0;text-align:left;margin-left:140.75pt;margin-top:9.5pt;width:105.35pt;height:39.3pt;z-index:251693056;mso-wrap-style:none;mso-width-relative:margin;mso-height-relative:margin">
            <v:textbox>
              <w:txbxContent>
                <w:p w:rsidR="00EC15A4" w:rsidRDefault="00EC15A4" w:rsidP="00EC15A4">
                  <w:r w:rsidRPr="00B31D61">
                    <w:rPr>
                      <w:position w:val="-24"/>
                    </w:rPr>
                    <w:object w:dxaOrig="1800" w:dyaOrig="620">
                      <v:shape id="_x0000_i1047" type="#_x0000_t75" style="width:90.15pt;height:31.45pt" o:ole="">
                        <v:imagedata r:id="rId35" o:title=""/>
                      </v:shape>
                      <o:OLEObject Type="Embed" ProgID="Equation.DSMT4" ShapeID="_x0000_i1047" DrawAspect="Content" ObjectID="_1493688807" r:id="rId42"/>
                    </w:object>
                  </w:r>
                </w:p>
              </w:txbxContent>
            </v:textbox>
          </v:shape>
        </w:pic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b/>
          <w:sz w:val="24"/>
          <w:szCs w:val="24"/>
        </w:rPr>
        <w:tab/>
      </w:r>
      <w:r w:rsidRPr="00595679">
        <w:rPr>
          <w:rFonts w:ascii="Times New Roman" w:hAnsi="Times New Roman" w:cs="Times New Roman"/>
          <w:sz w:val="24"/>
          <w:szCs w:val="24"/>
        </w:rPr>
        <w:t>(3.10)</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2129FA" w:rsidRDefault="002129FA"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C15A4" w:rsidRDefault="00EC15A4" w:rsidP="00EC15A4">
      <w:pPr>
        <w:tabs>
          <w:tab w:val="num" w:pos="720"/>
        </w:tabs>
        <w:spacing w:after="0" w:line="288" w:lineRule="auto"/>
        <w:jc w:val="both"/>
        <w:rPr>
          <w:rFonts w:ascii="Times New Roman" w:hAnsi="Times New Roman" w:cs="Times New Roman"/>
          <w:sz w:val="24"/>
          <w:szCs w:val="24"/>
        </w:rPr>
      </w:pPr>
      <w:r w:rsidRPr="00B60E45">
        <w:rPr>
          <w:rFonts w:ascii="Times New Roman" w:hAnsi="Times New Roman" w:cs="Times New Roman"/>
          <w:b/>
          <w:sz w:val="24"/>
          <w:szCs w:val="24"/>
        </w:rPr>
        <w:t>1</w:t>
      </w:r>
      <w:r>
        <w:rPr>
          <w:rFonts w:ascii="Times New Roman" w:hAnsi="Times New Roman" w:cs="Times New Roman"/>
          <w:b/>
          <w:sz w:val="24"/>
          <w:szCs w:val="24"/>
        </w:rPr>
        <w:t xml:space="preserve">. </w:t>
      </w:r>
      <w:r>
        <w:rPr>
          <w:rFonts w:ascii="Times New Roman" w:hAnsi="Times New Roman" w:cs="Times New Roman"/>
          <w:sz w:val="24"/>
          <w:szCs w:val="24"/>
        </w:rPr>
        <w:t xml:space="preserve">Một ô tô đang đứng yên thì mở máy chuyển động nhanh dần đều với gia tốc a không đổi. Sau thời gian t, vận tốc ô tô tăng </w:t>
      </w:r>
      <w:r>
        <w:rPr>
          <w:rFonts w:ascii="Times New Roman" w:hAnsi="Times New Roman" w:cs="Times New Roman"/>
          <w:sz w:val="24"/>
          <w:szCs w:val="24"/>
        </w:rPr>
        <w:sym w:font="Symbol" w:char="F044"/>
      </w:r>
      <w:r>
        <w:rPr>
          <w:rFonts w:ascii="Times New Roman" w:hAnsi="Times New Roman" w:cs="Times New Roman"/>
          <w:sz w:val="24"/>
          <w:szCs w:val="24"/>
        </w:rPr>
        <w:t xml:space="preserve">v. Sau thời gian t kế tiếp, vận tốc ô tô tăng thêm </w:t>
      </w:r>
      <w:r>
        <w:rPr>
          <w:rFonts w:ascii="Times New Roman" w:hAnsi="Times New Roman" w:cs="Times New Roman"/>
          <w:sz w:val="24"/>
          <w:szCs w:val="24"/>
        </w:rPr>
        <w:sym w:font="Symbol" w:char="F044"/>
      </w:r>
      <w:r>
        <w:rPr>
          <w:rFonts w:ascii="Times New Roman" w:hAnsi="Times New Roman" w:cs="Times New Roman"/>
          <w:sz w:val="24"/>
          <w:szCs w:val="24"/>
        </w:rPr>
        <w:t xml:space="preserve">v’. So sánh </w:t>
      </w:r>
      <w:r>
        <w:rPr>
          <w:rFonts w:ascii="Times New Roman" w:hAnsi="Times New Roman" w:cs="Times New Roman"/>
          <w:sz w:val="24"/>
          <w:szCs w:val="24"/>
        </w:rPr>
        <w:sym w:font="Symbol" w:char="F044"/>
      </w:r>
      <w:r>
        <w:rPr>
          <w:rFonts w:ascii="Times New Roman" w:hAnsi="Times New Roman" w:cs="Times New Roman"/>
          <w:sz w:val="24"/>
          <w:szCs w:val="24"/>
        </w:rPr>
        <w:t xml:space="preserve">v’ và </w:t>
      </w:r>
      <w:r>
        <w:rPr>
          <w:rFonts w:ascii="Times New Roman" w:hAnsi="Times New Roman" w:cs="Times New Roman"/>
          <w:sz w:val="24"/>
          <w:szCs w:val="24"/>
        </w:rPr>
        <w:sym w:font="Symbol" w:char="F044"/>
      </w:r>
      <w:r>
        <w:rPr>
          <w:rFonts w:ascii="Times New Roman" w:hAnsi="Times New Roman" w:cs="Times New Roman"/>
          <w:sz w:val="24"/>
          <w:szCs w:val="24"/>
        </w:rPr>
        <w:t>v.</w:t>
      </w:r>
    </w:p>
    <w:p w:rsidR="00EC15A4" w:rsidRDefault="00EC15A4" w:rsidP="00EC15A4">
      <w:pPr>
        <w:tabs>
          <w:tab w:val="num" w:pos="720"/>
        </w:tabs>
        <w:spacing w:after="0" w:line="288" w:lineRule="auto"/>
        <w:jc w:val="both"/>
        <w:rPr>
          <w:rFonts w:ascii="Times New Roman" w:hAnsi="Times New Roman" w:cs="Times New Roman"/>
          <w:sz w:val="24"/>
          <w:szCs w:val="24"/>
        </w:rPr>
      </w:pPr>
      <w:r w:rsidRPr="008C0772">
        <w:rPr>
          <w:rFonts w:ascii="Times New Roman" w:hAnsi="Times New Roman" w:cs="Times New Roman"/>
          <w:b/>
          <w:sz w:val="24"/>
          <w:szCs w:val="24"/>
        </w:rPr>
        <w:t>2</w:t>
      </w:r>
      <w:r>
        <w:rPr>
          <w:rFonts w:ascii="Times New Roman" w:hAnsi="Times New Roman" w:cs="Times New Roman"/>
          <w:b/>
          <w:sz w:val="24"/>
          <w:szCs w:val="24"/>
        </w:rPr>
        <w:t>.</w:t>
      </w:r>
      <w:r w:rsidRPr="008C0772">
        <w:rPr>
          <w:rFonts w:ascii="Times New Roman" w:hAnsi="Times New Roman" w:cs="Times New Roman"/>
          <w:b/>
          <w:sz w:val="24"/>
          <w:szCs w:val="24"/>
        </w:rPr>
        <w:t xml:space="preserve"> </w:t>
      </w:r>
      <w:r>
        <w:rPr>
          <w:rFonts w:ascii="Times New Roman" w:hAnsi="Times New Roman" w:cs="Times New Roman"/>
          <w:sz w:val="24"/>
          <w:szCs w:val="24"/>
        </w:rPr>
        <w:t>Một đoàn tàu rời ga chuyển động thẳng nhanh dần đều. Sau 1 phút tàu đạt tốc độ 40 km/h.</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Tính gia tốc của đoàn tàu.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b) Tính quãng đường mà tàu đi được trong 1 phút đó.     </w:t>
      </w:r>
      <w:r w:rsidRPr="0055712F">
        <w:rPr>
          <w:rFonts w:ascii="Times New Roman" w:hAnsi="Times New Roman" w:cs="Times New Roman"/>
          <w:i/>
          <w:sz w:val="24"/>
          <w:szCs w:val="24"/>
        </w:rPr>
        <w:t xml:space="preserve">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c) Nếu tiếp tục tăng tốc như vậy thì sau bao lâu nữa tàu sẽ đạt tốc độ 60 km. </w:t>
      </w:r>
    </w:p>
    <w:p w:rsidR="00EC15A4" w:rsidRDefault="00EC15A4" w:rsidP="00EC15A4">
      <w:pPr>
        <w:tabs>
          <w:tab w:val="num" w:pos="720"/>
        </w:tabs>
        <w:spacing w:after="0" w:line="288" w:lineRule="auto"/>
        <w:jc w:val="both"/>
        <w:rPr>
          <w:rFonts w:ascii="Times New Roman" w:hAnsi="Times New Roman" w:cs="Times New Roman"/>
          <w:sz w:val="24"/>
          <w:szCs w:val="24"/>
        </w:rPr>
      </w:pPr>
      <w:r w:rsidRPr="00536DE1">
        <w:rPr>
          <w:rFonts w:ascii="Times New Roman" w:hAnsi="Times New Roman" w:cs="Times New Roman"/>
          <w:b/>
          <w:sz w:val="24"/>
          <w:szCs w:val="24"/>
        </w:rPr>
        <w:t>3</w:t>
      </w:r>
      <w:r>
        <w:rPr>
          <w:rFonts w:ascii="Times New Roman" w:hAnsi="Times New Roman" w:cs="Times New Roman"/>
          <w:b/>
          <w:sz w:val="24"/>
          <w:szCs w:val="24"/>
        </w:rPr>
        <w:t>.</w:t>
      </w:r>
      <w:r w:rsidRPr="00536DE1">
        <w:rPr>
          <w:rFonts w:ascii="Times New Roman" w:hAnsi="Times New Roman" w:cs="Times New Roman"/>
          <w:b/>
          <w:sz w:val="24"/>
          <w:szCs w:val="24"/>
        </w:rPr>
        <w:t xml:space="preserve"> </w:t>
      </w:r>
      <w:r>
        <w:rPr>
          <w:rFonts w:ascii="Times New Roman" w:hAnsi="Times New Roman" w:cs="Times New Roman"/>
          <w:sz w:val="24"/>
          <w:szCs w:val="24"/>
        </w:rPr>
        <w:t xml:space="preserve">Một ô tô chạy thẳng đều với tốc độ 40 km/h bỗng tăng ga chuyển động nhanh dần đều. Tính gia tốc của xe, biết rằng sau khi chạy được quãng đường 1 km thì ô tô đạt tốc độ 60 km/h.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4. </w:t>
      </w:r>
      <w:r>
        <w:rPr>
          <w:rFonts w:ascii="Times New Roman" w:hAnsi="Times New Roman" w:cs="Times New Roman"/>
          <w:sz w:val="24"/>
          <w:szCs w:val="24"/>
        </w:rPr>
        <w:t>Một đoàn tàu đang chạy với tốc độ 40 km/h thì hãm phanh, chuyển động thẳng chậm dần đều để vào ga. Sau 2 phút thì tàu dừng lại ở sân ga.</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a) Tính gia tốc của đoàn tàu.    </w:t>
      </w:r>
    </w:p>
    <w:p w:rsidR="00EC15A4" w:rsidRPr="0055712F"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b) Tính quãng đường mà tàu đi được trong thời gian hãm phanh.   </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after="0" w:line="288" w:lineRule="auto"/>
        <w:jc w:val="center"/>
        <w:rPr>
          <w:rFonts w:ascii="Times New Roman" w:hAnsi="Times New Roman" w:cs="Times New Roman"/>
          <w:sz w:val="24"/>
          <w:szCs w:val="24"/>
        </w:rPr>
      </w:pPr>
      <w:r>
        <w:rPr>
          <w:rFonts w:ascii="Times New Roman" w:hAnsi="Times New Roman" w:cs="Times New Roman"/>
          <w:b/>
        </w:rPr>
        <w:t xml:space="preserve">                                                ĐS: 2. a) </w:t>
      </w:r>
      <w:r w:rsidRPr="0055712F">
        <w:rPr>
          <w:rFonts w:ascii="Times New Roman" w:hAnsi="Times New Roman" w:cs="Times New Roman"/>
          <w:i/>
          <w:sz w:val="24"/>
          <w:szCs w:val="24"/>
        </w:rPr>
        <w:t xml:space="preserve"> 0,185 m/s</w:t>
      </w:r>
      <w:r w:rsidRPr="0055712F">
        <w:rPr>
          <w:rFonts w:ascii="Times New Roman" w:hAnsi="Times New Roman" w:cs="Times New Roman"/>
          <w:i/>
          <w:sz w:val="24"/>
          <w:szCs w:val="24"/>
          <w:vertAlign w:val="superscript"/>
        </w:rPr>
        <w:t>2</w:t>
      </w:r>
      <w:r>
        <w:rPr>
          <w:rFonts w:ascii="Times New Roman" w:hAnsi="Times New Roman" w:cs="Times New Roman"/>
          <w:sz w:val="24"/>
          <w:szCs w:val="24"/>
        </w:rPr>
        <w:t xml:space="preserve">   </w:t>
      </w:r>
      <w:r w:rsidRPr="009B5900">
        <w:rPr>
          <w:rFonts w:ascii="Times New Roman" w:hAnsi="Times New Roman" w:cs="Times New Roman"/>
          <w:b/>
          <w:sz w:val="24"/>
          <w:szCs w:val="24"/>
        </w:rPr>
        <w:t>b)</w:t>
      </w:r>
      <w:r>
        <w:rPr>
          <w:rFonts w:ascii="Times New Roman" w:hAnsi="Times New Roman" w:cs="Times New Roman"/>
          <w:sz w:val="24"/>
          <w:szCs w:val="24"/>
        </w:rPr>
        <w:t xml:space="preserve"> </w:t>
      </w:r>
      <w:r w:rsidRPr="0055712F">
        <w:rPr>
          <w:rFonts w:ascii="Times New Roman" w:hAnsi="Times New Roman" w:cs="Times New Roman"/>
          <w:i/>
          <w:sz w:val="24"/>
          <w:szCs w:val="24"/>
        </w:rPr>
        <w:t>333m</w:t>
      </w:r>
      <w:r>
        <w:rPr>
          <w:rFonts w:ascii="Times New Roman" w:hAnsi="Times New Roman" w:cs="Times New Roman"/>
          <w:i/>
          <w:sz w:val="24"/>
          <w:szCs w:val="24"/>
        </w:rPr>
        <w:t xml:space="preserve">    </w:t>
      </w:r>
      <w:r w:rsidRPr="00C96D71">
        <w:rPr>
          <w:rFonts w:ascii="Times New Roman" w:hAnsi="Times New Roman" w:cs="Times New Roman"/>
          <w:b/>
          <w:sz w:val="24"/>
          <w:szCs w:val="24"/>
        </w:rPr>
        <w:t>c)</w:t>
      </w:r>
      <w:r>
        <w:rPr>
          <w:rFonts w:ascii="Times New Roman" w:hAnsi="Times New Roman" w:cs="Times New Roman"/>
          <w:b/>
          <w:sz w:val="24"/>
          <w:szCs w:val="24"/>
        </w:rPr>
        <w:t xml:space="preserve"> </w:t>
      </w:r>
      <w:r>
        <w:rPr>
          <w:rFonts w:ascii="Times New Roman" w:hAnsi="Times New Roman" w:cs="Times New Roman"/>
          <w:i/>
          <w:sz w:val="24"/>
          <w:szCs w:val="24"/>
        </w:rPr>
        <w:t>30s</w:t>
      </w:r>
    </w:p>
    <w:p w:rsidR="00EC15A4" w:rsidRPr="00C96D71" w:rsidRDefault="002129FA"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00EC15A4">
        <w:rPr>
          <w:rFonts w:ascii="Times New Roman" w:hAnsi="Times New Roman" w:cs="Times New Roman"/>
          <w:sz w:val="24"/>
          <w:szCs w:val="24"/>
        </w:rPr>
        <w:t xml:space="preserve">  </w:t>
      </w:r>
      <w:r w:rsidR="00EC15A4" w:rsidRPr="00C96D71">
        <w:rPr>
          <w:rFonts w:ascii="Times New Roman" w:hAnsi="Times New Roman" w:cs="Times New Roman"/>
          <w:b/>
          <w:sz w:val="24"/>
          <w:szCs w:val="24"/>
        </w:rPr>
        <w:t>3.</w:t>
      </w:r>
      <w:r w:rsidR="00EC15A4">
        <w:rPr>
          <w:rFonts w:ascii="Times New Roman" w:hAnsi="Times New Roman" w:cs="Times New Roman"/>
          <w:b/>
          <w:sz w:val="24"/>
          <w:szCs w:val="24"/>
        </w:rPr>
        <w:t xml:space="preserve"> </w:t>
      </w:r>
      <w:r w:rsidR="00EC15A4" w:rsidRPr="0055712F">
        <w:rPr>
          <w:rFonts w:ascii="Times New Roman" w:hAnsi="Times New Roman" w:cs="Times New Roman"/>
          <w:i/>
          <w:sz w:val="24"/>
          <w:szCs w:val="24"/>
        </w:rPr>
        <w:t>0,077 m/s</w:t>
      </w:r>
      <w:r w:rsidR="00EC15A4" w:rsidRPr="0055712F">
        <w:rPr>
          <w:rFonts w:ascii="Times New Roman" w:hAnsi="Times New Roman" w:cs="Times New Roman"/>
          <w:i/>
          <w:sz w:val="24"/>
          <w:szCs w:val="24"/>
          <w:vertAlign w:val="superscript"/>
        </w:rPr>
        <w:t>2</w:t>
      </w:r>
      <w:r w:rsidR="00EC15A4">
        <w:rPr>
          <w:rFonts w:ascii="Times New Roman" w:hAnsi="Times New Roman" w:cs="Times New Roman"/>
          <w:i/>
          <w:sz w:val="24"/>
          <w:szCs w:val="24"/>
        </w:rPr>
        <w:t xml:space="preserve">   </w:t>
      </w:r>
      <w:r w:rsidR="00EC15A4" w:rsidRPr="00C96D71">
        <w:rPr>
          <w:rFonts w:ascii="Times New Roman" w:hAnsi="Times New Roman" w:cs="Times New Roman"/>
          <w:b/>
          <w:sz w:val="24"/>
          <w:szCs w:val="24"/>
        </w:rPr>
        <w:t>4. a)</w:t>
      </w:r>
      <w:r w:rsidR="00EC15A4">
        <w:rPr>
          <w:rFonts w:ascii="Times New Roman" w:hAnsi="Times New Roman" w:cs="Times New Roman"/>
          <w:sz w:val="24"/>
          <w:szCs w:val="24"/>
        </w:rPr>
        <w:t xml:space="preserve"> </w:t>
      </w:r>
      <w:r w:rsidR="00EC15A4" w:rsidRPr="0055712F">
        <w:rPr>
          <w:rFonts w:ascii="Times New Roman" w:hAnsi="Times New Roman" w:cs="Times New Roman"/>
          <w:i/>
          <w:sz w:val="24"/>
          <w:szCs w:val="24"/>
        </w:rPr>
        <w:t>- 0,0925 m/</w:t>
      </w:r>
      <w:r w:rsidR="00EC15A4">
        <w:rPr>
          <w:rFonts w:ascii="Times New Roman" w:hAnsi="Times New Roman" w:cs="Times New Roman"/>
          <w:i/>
          <w:sz w:val="24"/>
          <w:szCs w:val="24"/>
        </w:rPr>
        <w:t xml:space="preserve">s </w:t>
      </w:r>
      <w:r w:rsidR="00EC15A4" w:rsidRPr="0055712F">
        <w:rPr>
          <w:rFonts w:ascii="Times New Roman" w:hAnsi="Times New Roman" w:cs="Times New Roman"/>
          <w:i/>
          <w:sz w:val="24"/>
          <w:szCs w:val="24"/>
          <w:vertAlign w:val="superscript"/>
        </w:rPr>
        <w:t>2</w:t>
      </w:r>
      <w:r w:rsidR="00EC15A4">
        <w:rPr>
          <w:rFonts w:ascii="Times New Roman" w:hAnsi="Times New Roman" w:cs="Times New Roman"/>
          <w:i/>
          <w:sz w:val="24"/>
          <w:szCs w:val="24"/>
        </w:rPr>
        <w:t xml:space="preserve">  </w:t>
      </w:r>
      <w:r w:rsidR="00EC15A4" w:rsidRPr="00C96D71">
        <w:rPr>
          <w:rFonts w:ascii="Times New Roman" w:hAnsi="Times New Roman" w:cs="Times New Roman"/>
          <w:b/>
          <w:sz w:val="24"/>
          <w:szCs w:val="24"/>
        </w:rPr>
        <w:t>b)</w:t>
      </w:r>
      <w:r w:rsidR="00EC15A4" w:rsidRPr="00C96D71">
        <w:rPr>
          <w:rFonts w:ascii="Times New Roman" w:hAnsi="Times New Roman" w:cs="Times New Roman"/>
          <w:sz w:val="24"/>
          <w:szCs w:val="24"/>
        </w:rPr>
        <w:t xml:space="preserve"> </w:t>
      </w:r>
      <w:r w:rsidR="00EC15A4" w:rsidRPr="0055712F">
        <w:rPr>
          <w:rFonts w:ascii="Times New Roman" w:hAnsi="Times New Roman" w:cs="Times New Roman"/>
          <w:i/>
          <w:sz w:val="24"/>
          <w:szCs w:val="24"/>
        </w:rPr>
        <w:t>667m</w:t>
      </w:r>
    </w:p>
    <w:p w:rsidR="00EC15A4" w:rsidRPr="00C96D71"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2129FA" w:rsidRDefault="002129FA" w:rsidP="00EC15A4">
      <w:pPr>
        <w:tabs>
          <w:tab w:val="num" w:pos="720"/>
        </w:tabs>
        <w:spacing w:before="30" w:after="30" w:line="288" w:lineRule="auto"/>
        <w:jc w:val="both"/>
        <w:rPr>
          <w:rFonts w:ascii="Times New Roman" w:hAnsi="Times New Roman" w:cs="Times New Roman"/>
          <w:b/>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 xml:space="preserve">BÀI 4 (1 tiết) </w:t>
      </w:r>
      <w:r w:rsidRPr="00595679">
        <w:rPr>
          <w:rFonts w:ascii="Times New Roman" w:hAnsi="Times New Roman" w:cs="Times New Roman"/>
          <w:b/>
          <w:sz w:val="24"/>
          <w:szCs w:val="24"/>
        </w:rPr>
        <w:tab/>
        <w:t>SỰ RƠI TỰ DO</w:t>
      </w: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 xml:space="preserve">Mục tiêu: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 xml:space="preserve">Học sinh hiểu khái niệm </w:t>
      </w:r>
      <w:r w:rsidRPr="00595679">
        <w:rPr>
          <w:rFonts w:ascii="Times New Roman" w:hAnsi="Times New Roman"/>
          <w:i/>
          <w:sz w:val="24"/>
          <w:szCs w:val="24"/>
        </w:rPr>
        <w:t xml:space="preserve">rơi tự do.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những đặc điểm của chuyển động rơi tự do.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gia tốc rơi tự do.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vận tốc rơi tự do.</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quãng đường rơi tự do.</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I – Sự rơi trong không khí và sự rơi tự do</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Sự rơi của các vật trong không khí</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a) Tiến hành một số thí nghiệm thả rơi vật nặng và vật nhẹ đồng thời cùng một độ cao, rồi quan sát vật nào rơi tới đất trước.</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1: Thả một tờ giấy và một hòn sỏi (nặng hơn tờ giấy).</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nhiệm 2: Như thí nghiệm 1, nhưng giấy vo tròn và nén chặt.</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3: Thả hai tờ giấy cùng kích thước, nhưng một tờ giấy để phẳng còn tờ kia vo tròn và nén chặt lại.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Thí nghiệm 4: Thả một vật nhỏ (chẳng hạn, hòn bi trong líp xe đạp) và một tấm bìa phẳng đặt nằm ngang.</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Không thể nói trong không khí vật nặng bao giờ cũng rơi nhanh hơn vật nhẹ.</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2. Sự rơi của các vật trong chân không (Sự rơi tự do)</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 xml:space="preserve"> </w:t>
      </w:r>
      <w:r w:rsidRPr="00595679">
        <w:rPr>
          <w:rFonts w:ascii="Times New Roman" w:hAnsi="Times New Roman" w:cs="Times New Roman"/>
          <w:sz w:val="24"/>
          <w:szCs w:val="24"/>
        </w:rPr>
        <w:tab/>
        <w:t>a) Ống Niu-tơn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Cho hòn bi chì và cái lông chim rơi trong ống đã hút hết không khí thì chúng rơi nhanh như nhau.</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Nhận xét: Khi loại bỏ được ảnh hưởng của không khí thì mọi vật sẽ rơi nhanh như nhau.</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sym w:font="Symbol" w:char="F0B7"/>
      </w:r>
      <w:r w:rsidRPr="00595679">
        <w:rPr>
          <w:rFonts w:ascii="Times New Roman" w:hAnsi="Times New Roman" w:cs="Times New Roman"/>
          <w:sz w:val="24"/>
          <w:szCs w:val="24"/>
        </w:rPr>
        <w:t xml:space="preserve"> </w:t>
      </w:r>
      <w:r w:rsidRPr="00595679">
        <w:rPr>
          <w:rFonts w:ascii="Times New Roman" w:hAnsi="Times New Roman" w:cs="Times New Roman"/>
          <w:i/>
          <w:sz w:val="24"/>
          <w:szCs w:val="24"/>
        </w:rPr>
        <w:t>Sự rơi tự do là sự rơi chỉ dưới tác dụng của trọng lực.</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 – Nghiên cứu sự rơi tự do của các vật</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Những đặc điểm của chuyển động rơi tự do</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a) Phương của chuyển động rơi tự do là phương thẳng đứng.</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b) Chiều của chuyển động rơi tự do là chiều từ trên xuống dưới.</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c) Chuyển động rơi tự do là chuyển động thẳng nhanh dần đều.</w:t>
      </w:r>
    </w:p>
    <w:p w:rsidR="00EC15A4"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d) Công thức tính vận tốc và quãng đường đi được</w:t>
      </w:r>
    </w:p>
    <w:p w:rsidR="00EC15A4" w:rsidRPr="00595679" w:rsidRDefault="001B698E" w:rsidP="00EC15A4">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036" type="#_x0000_t202" style="position:absolute;left:0;text-align:left;margin-left:89.5pt;margin-top:13.05pt;width:56.2pt;height:22pt;z-index:251670528;mso-width-relative:margin;mso-height-relative:margin">
            <v:textbox>
              <w:txbxContent>
                <w:p w:rsidR="00EC15A4" w:rsidRDefault="00EC15A4" w:rsidP="00EC15A4">
                  <w:r w:rsidRPr="000A1053">
                    <w:rPr>
                      <w:position w:val="-10"/>
                    </w:rPr>
                    <w:object w:dxaOrig="1320" w:dyaOrig="279">
                      <v:shape id="_x0000_i1048" type="#_x0000_t75" style="width:65.95pt;height:13.9pt" o:ole="">
                        <v:imagedata r:id="rId43" o:title=""/>
                      </v:shape>
                      <o:OLEObject Type="Embed" ProgID="Equation.DSMT4" ShapeID="_x0000_i1048" DrawAspect="Content" ObjectID="_1493688808" r:id="rId44"/>
                    </w:object>
                  </w:r>
                </w:p>
              </w:txbxContent>
            </v:textbox>
          </v:shape>
        </w:pict>
      </w:r>
      <w:r>
        <w:rPr>
          <w:rFonts w:ascii="Times New Roman" w:hAnsi="Times New Roman" w:cs="Times New Roman"/>
          <w:noProof/>
          <w:sz w:val="24"/>
          <w:szCs w:val="24"/>
        </w:rPr>
        <w:pict>
          <v:shape id="_x0000_s1037" type="#_x0000_t202" style="position:absolute;left:0;text-align:left;margin-left:243.05pt;margin-top:1.1pt;width:61.15pt;height:40.15pt;z-index:251671552;mso-width-relative:margin;mso-height-relative:margin">
            <v:textbox>
              <w:txbxContent>
                <w:p w:rsidR="00EC15A4" w:rsidRDefault="00EC15A4" w:rsidP="00EC15A4">
                  <w:r w:rsidRPr="000A1053">
                    <w:rPr>
                      <w:position w:val="-24"/>
                    </w:rPr>
                    <w:object w:dxaOrig="1600" w:dyaOrig="620">
                      <v:shape id="_x0000_i1049" type="#_x0000_t75" style="width:79.85pt;height:30.85pt" o:ole="">
                        <v:imagedata r:id="rId45" o:title=""/>
                      </v:shape>
                      <o:OLEObject Type="Embed" ProgID="Equation.DSMT4" ShapeID="_x0000_i1049" DrawAspect="Content" ObjectID="_1493688809" r:id="rId46"/>
                    </w:object>
                  </w:r>
                </w:p>
              </w:txbxContent>
            </v:textbox>
          </v:shape>
        </w:pic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00086C1E">
        <w:rPr>
          <w:rFonts w:ascii="Times New Roman" w:hAnsi="Times New Roman" w:cs="Times New Roman"/>
          <w:sz w:val="24"/>
          <w:szCs w:val="24"/>
        </w:rPr>
        <w:t xml:space="preserve">      </w:t>
      </w:r>
      <w:r w:rsidRPr="00595679">
        <w:rPr>
          <w:rFonts w:ascii="Times New Roman" w:hAnsi="Times New Roman" w:cs="Times New Roman"/>
          <w:sz w:val="24"/>
          <w:szCs w:val="24"/>
        </w:rPr>
        <w:t>(4.1)</w:t>
      </w:r>
      <w:r w:rsidR="00086C1E">
        <w:rPr>
          <w:rFonts w:ascii="Times New Roman" w:hAnsi="Times New Roman" w:cs="Times New Roman"/>
          <w:sz w:val="24"/>
          <w:szCs w:val="24"/>
        </w:rPr>
        <w:tab/>
      </w:r>
      <w:r w:rsidR="00086C1E">
        <w:rPr>
          <w:rFonts w:ascii="Times New Roman" w:hAnsi="Times New Roman" w:cs="Times New Roman"/>
          <w:sz w:val="24"/>
          <w:szCs w:val="24"/>
        </w:rPr>
        <w:tab/>
      </w:r>
      <w:r w:rsidR="00086C1E">
        <w:rPr>
          <w:rFonts w:ascii="Times New Roman" w:hAnsi="Times New Roman" w:cs="Times New Roman"/>
          <w:sz w:val="24"/>
          <w:szCs w:val="24"/>
        </w:rPr>
        <w:tab/>
      </w:r>
      <w:r w:rsidR="00086C1E">
        <w:rPr>
          <w:rFonts w:ascii="Times New Roman" w:hAnsi="Times New Roman" w:cs="Times New Roman"/>
          <w:sz w:val="24"/>
          <w:szCs w:val="24"/>
        </w:rPr>
        <w:tab/>
      </w:r>
      <w:r w:rsidRPr="00595679">
        <w:rPr>
          <w:rFonts w:ascii="Times New Roman" w:hAnsi="Times New Roman" w:cs="Times New Roman"/>
          <w:sz w:val="24"/>
          <w:szCs w:val="24"/>
        </w:rPr>
        <w:t>(4.2)</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 </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trong đó </w:t>
      </w:r>
      <w:r w:rsidRPr="00595679">
        <w:rPr>
          <w:rFonts w:ascii="Times New Roman" w:hAnsi="Times New Roman" w:cs="Times New Roman"/>
          <w:i/>
          <w:sz w:val="24"/>
          <w:szCs w:val="24"/>
        </w:rPr>
        <w:t xml:space="preserve">g </w:t>
      </w:r>
      <w:r w:rsidRPr="00595679">
        <w:rPr>
          <w:rFonts w:ascii="Times New Roman" w:hAnsi="Times New Roman" w:cs="Times New Roman"/>
          <w:sz w:val="24"/>
          <w:szCs w:val="24"/>
        </w:rPr>
        <w:t>là gia tốc của chuyển động rơi tự do.</w:t>
      </w:r>
    </w:p>
    <w:p w:rsidR="00EC15A4" w:rsidRPr="00595679" w:rsidRDefault="00EC15A4" w:rsidP="00EC15A4">
      <w:pPr>
        <w:spacing w:after="0"/>
        <w:ind w:firstLine="547"/>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2. Gia tốc rơi tự do</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Tại một nơi nhất định trên Trái Đất và ở gần mặt đất, mọi vật đều rơi tự do với cùng gia tốc g. Gia tốc rơi tự do ở các nơi khác nhau trên Trái Đất thì khác nhau. Người ta thường lấy g = 9,8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hoặc g = 10 m/s</w:t>
      </w:r>
      <w:r w:rsidRPr="00595679">
        <w:rPr>
          <w:rFonts w:ascii="Times New Roman" w:hAnsi="Times New Roman" w:cs="Times New Roman"/>
          <w:sz w:val="24"/>
          <w:szCs w:val="24"/>
          <w:vertAlign w:val="superscript"/>
        </w:rPr>
        <w:t>2</w:t>
      </w:r>
      <w:r w:rsidRPr="00595679">
        <w:rPr>
          <w:rFonts w:ascii="Times New Roman" w:hAnsi="Times New Roman" w:cs="Times New Roman"/>
          <w:sz w:val="24"/>
          <w:szCs w:val="24"/>
        </w:rPr>
        <w:t xml:space="preserve">. </w:t>
      </w:r>
    </w:p>
    <w:p w:rsidR="00EC15A4" w:rsidRDefault="00EC15A4"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spacing w:after="0"/>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 xml:space="preserve">Trình bày thí nghiệm Galilê ở tháp nghiêng Pida? So sánh kết quả của thí nghiệm Galilê trên với kết quả thí nghiệm vật rơi trong ống Niutơn? </w:t>
      </w:r>
    </w:p>
    <w:p w:rsidR="00EC15A4" w:rsidRDefault="00EC15A4" w:rsidP="00EC15A4">
      <w:pPr>
        <w:spacing w:after="0"/>
        <w:jc w:val="both"/>
        <w:rPr>
          <w:rFonts w:ascii="Times New Roman" w:hAnsi="Times New Roman" w:cs="Times New Roman"/>
          <w:sz w:val="24"/>
          <w:szCs w:val="24"/>
        </w:rPr>
      </w:pPr>
      <w:r w:rsidRPr="00B55C61">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Thả một hòn đá từ độ cao h xuống đất. Hòn đá rơi trong 1 s. Nếu thả hòn đá từ độ cao 4h xuống đất thì hòn đá sẽ rơi trong bao lâu?  </w:t>
      </w:r>
    </w:p>
    <w:p w:rsidR="00EC15A4" w:rsidRPr="00616469" w:rsidRDefault="00EC15A4" w:rsidP="00EC15A4">
      <w:pPr>
        <w:spacing w:after="0"/>
        <w:jc w:val="both"/>
        <w:rPr>
          <w:rFonts w:ascii="Times New Roman" w:hAnsi="Times New Roman" w:cs="Times New Roman"/>
          <w:b/>
          <w:sz w:val="24"/>
          <w:szCs w:val="24"/>
        </w:rPr>
      </w:pPr>
      <w:r w:rsidRPr="00616469">
        <w:rPr>
          <w:rFonts w:ascii="Times New Roman" w:hAnsi="Times New Roman" w:cs="Times New Roman"/>
          <w:b/>
          <w:sz w:val="24"/>
          <w:szCs w:val="24"/>
        </w:rPr>
        <w:t>3</w:t>
      </w:r>
      <w:r>
        <w:rPr>
          <w:rFonts w:ascii="Times New Roman" w:hAnsi="Times New Roman" w:cs="Times New Roman"/>
          <w:b/>
          <w:sz w:val="24"/>
          <w:szCs w:val="24"/>
        </w:rPr>
        <w:t>.</w:t>
      </w:r>
      <w:r w:rsidRPr="00616469">
        <w:rPr>
          <w:rFonts w:ascii="Times New Roman" w:hAnsi="Times New Roman" w:cs="Times New Roman"/>
          <w:b/>
          <w:sz w:val="24"/>
          <w:szCs w:val="24"/>
        </w:rPr>
        <w:t xml:space="preserve"> </w:t>
      </w:r>
      <w:r>
        <w:rPr>
          <w:rFonts w:ascii="Times New Roman" w:hAnsi="Times New Roman" w:cs="Times New Roman"/>
          <w:sz w:val="24"/>
          <w:szCs w:val="24"/>
        </w:rPr>
        <w:t>Một vật nặng rơi từ độ cao 20 m xuống đất. Tính thời gian rơi và vận tốc của vật khi chạm đất. Lấy g = 10 m/s</w:t>
      </w:r>
      <w:r w:rsidRPr="0018384B">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616469">
        <w:rPr>
          <w:rFonts w:ascii="Times New Roman" w:hAnsi="Times New Roman" w:cs="Times New Roman"/>
          <w:b/>
          <w:sz w:val="24"/>
          <w:szCs w:val="24"/>
        </w:rPr>
        <w:t xml:space="preserve">  </w:t>
      </w:r>
    </w:p>
    <w:p w:rsidR="00EC15A4" w:rsidRPr="0018384B" w:rsidRDefault="00EC15A4" w:rsidP="00EC15A4">
      <w:pPr>
        <w:spacing w:after="0"/>
        <w:jc w:val="both"/>
        <w:rPr>
          <w:rFonts w:ascii="Times New Roman" w:hAnsi="Times New Roman" w:cs="Times New Roman"/>
          <w:sz w:val="24"/>
          <w:szCs w:val="24"/>
        </w:rPr>
      </w:pPr>
      <w:r w:rsidRPr="0018384B">
        <w:rPr>
          <w:rFonts w:ascii="Times New Roman" w:hAnsi="Times New Roman" w:cs="Times New Roman"/>
          <w:b/>
          <w:sz w:val="24"/>
          <w:szCs w:val="24"/>
        </w:rPr>
        <w:t>4</w:t>
      </w:r>
      <w:r>
        <w:rPr>
          <w:rFonts w:ascii="Times New Roman" w:hAnsi="Times New Roman" w:cs="Times New Roman"/>
          <w:b/>
          <w:sz w:val="24"/>
          <w:szCs w:val="24"/>
        </w:rPr>
        <w:t>.</w:t>
      </w:r>
      <w:r w:rsidRPr="0018384B">
        <w:rPr>
          <w:rFonts w:ascii="Times New Roman" w:hAnsi="Times New Roman" w:cs="Times New Roman"/>
          <w:b/>
          <w:sz w:val="24"/>
          <w:szCs w:val="24"/>
        </w:rPr>
        <w:t xml:space="preserve"> </w:t>
      </w:r>
      <w:r w:rsidRPr="0018384B">
        <w:rPr>
          <w:rFonts w:ascii="Times New Roman" w:hAnsi="Times New Roman" w:cs="Times New Roman"/>
          <w:sz w:val="24"/>
          <w:szCs w:val="24"/>
        </w:rPr>
        <w:t xml:space="preserve">Thả một hòn đá rơi từ miệng một cái hang </w:t>
      </w:r>
      <w:r>
        <w:rPr>
          <w:rFonts w:ascii="Times New Roman" w:hAnsi="Times New Roman" w:cs="Times New Roman"/>
          <w:sz w:val="24"/>
          <w:szCs w:val="24"/>
        </w:rPr>
        <w:t>sâu xuống đến đáy. Sau 4 s kể từ lúc bắt đầu thả thì nghe tiếng hòn đá chạm đáy. Tính chiều sâu của hang. Biết vận tốc truyền âm trong không khí là 330 m/s. Lấy g = 10 m/s</w:t>
      </w:r>
      <w:r w:rsidRPr="0018384B">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sidRPr="00616469">
        <w:rPr>
          <w:rFonts w:ascii="Times New Roman" w:hAnsi="Times New Roman" w:cs="Times New Roman"/>
          <w:b/>
          <w:sz w:val="24"/>
          <w:szCs w:val="24"/>
        </w:rPr>
        <w:t xml:space="preserve">  </w:t>
      </w:r>
    </w:p>
    <w:p w:rsidR="00EC15A4" w:rsidRPr="0018384B" w:rsidRDefault="00EC15A4" w:rsidP="00EC15A4">
      <w:pPr>
        <w:spacing w:after="0"/>
        <w:ind w:firstLine="547"/>
        <w:jc w:val="both"/>
        <w:rPr>
          <w:rFonts w:ascii="Times New Roman" w:hAnsi="Times New Roman" w:cs="Times New Roman"/>
          <w:sz w:val="24"/>
          <w:szCs w:val="24"/>
        </w:rPr>
      </w:pPr>
    </w:p>
    <w:p w:rsidR="00EC15A4" w:rsidRPr="0018384B" w:rsidRDefault="00EC15A4" w:rsidP="00EC15A4">
      <w:pPr>
        <w:spacing w:after="0"/>
        <w:jc w:val="right"/>
        <w:rPr>
          <w:rFonts w:ascii="Times New Roman" w:hAnsi="Times New Roman" w:cs="Times New Roman"/>
          <w:sz w:val="24"/>
          <w:szCs w:val="24"/>
        </w:rPr>
      </w:pPr>
      <w:r w:rsidRPr="00530F93">
        <w:rPr>
          <w:rFonts w:ascii="Times New Roman" w:hAnsi="Times New Roman" w:cs="Times New Roman"/>
          <w:b/>
        </w:rPr>
        <w:t>ĐS:</w:t>
      </w:r>
      <w:r>
        <w:rPr>
          <w:rFonts w:ascii="Times New Roman" w:hAnsi="Times New Roman" w:cs="Times New Roman"/>
          <w:b/>
        </w:rPr>
        <w:t xml:space="preserve"> </w:t>
      </w:r>
      <w:r w:rsidRPr="00530F93">
        <w:rPr>
          <w:rFonts w:ascii="Times New Roman" w:hAnsi="Times New Roman" w:cs="Times New Roman"/>
          <w:b/>
        </w:rPr>
        <w:t>2.</w:t>
      </w:r>
      <w:r>
        <w:rPr>
          <w:rFonts w:ascii="Times New Roman" w:hAnsi="Times New Roman" w:cs="Times New Roman"/>
        </w:rPr>
        <w:t xml:space="preserve"> </w:t>
      </w:r>
      <w:r w:rsidRPr="00530F93">
        <w:rPr>
          <w:rFonts w:ascii="Times New Roman" w:hAnsi="Times New Roman" w:cs="Times New Roman"/>
          <w:i/>
          <w:sz w:val="24"/>
          <w:szCs w:val="24"/>
        </w:rPr>
        <w:t>2 s</w:t>
      </w:r>
      <w:r>
        <w:rPr>
          <w:rFonts w:ascii="Times New Roman" w:hAnsi="Times New Roman" w:cs="Times New Roman"/>
        </w:rPr>
        <w:t xml:space="preserve">    </w:t>
      </w:r>
      <w:r w:rsidRPr="00530F93">
        <w:rPr>
          <w:rFonts w:ascii="Times New Roman" w:hAnsi="Times New Roman" w:cs="Times New Roman"/>
          <w:b/>
        </w:rPr>
        <w:t>3.</w:t>
      </w:r>
      <w:r>
        <w:rPr>
          <w:rFonts w:ascii="Times New Roman" w:hAnsi="Times New Roman" w:cs="Times New Roman"/>
        </w:rPr>
        <w:t xml:space="preserve"> </w:t>
      </w:r>
      <w:r w:rsidRPr="00530F93">
        <w:rPr>
          <w:rFonts w:ascii="Times New Roman" w:hAnsi="Times New Roman" w:cs="Times New Roman"/>
          <w:i/>
          <w:sz w:val="24"/>
          <w:szCs w:val="24"/>
        </w:rPr>
        <w:t>2 s, 20 m/s</w:t>
      </w:r>
      <w:r w:rsidRPr="00530F93">
        <w:rPr>
          <w:rFonts w:ascii="Times New Roman" w:hAnsi="Times New Roman" w:cs="Times New Roman"/>
          <w:b/>
        </w:rPr>
        <w:t xml:space="preserve"> </w:t>
      </w:r>
      <w:r>
        <w:rPr>
          <w:rFonts w:ascii="Times New Roman" w:hAnsi="Times New Roman" w:cs="Times New Roman"/>
          <w:b/>
        </w:rPr>
        <w:t xml:space="preserve">  4. </w:t>
      </w:r>
      <w:r w:rsidRPr="00530F93">
        <w:rPr>
          <w:rFonts w:ascii="Times New Roman" w:hAnsi="Times New Roman" w:cs="Times New Roman"/>
          <w:i/>
          <w:sz w:val="24"/>
          <w:szCs w:val="24"/>
        </w:rPr>
        <w:t>70,3 m</w:t>
      </w:r>
    </w:p>
    <w:p w:rsidR="00EC15A4" w:rsidRPr="00530F93" w:rsidRDefault="00EC15A4" w:rsidP="00EC15A4">
      <w:pPr>
        <w:jc w:val="both"/>
        <w:rPr>
          <w:rFonts w:ascii="Times New Roman" w:hAnsi="Times New Roman" w:cs="Times New Roman"/>
          <w:b/>
        </w:rPr>
      </w:pPr>
    </w:p>
    <w:p w:rsidR="00EC15A4" w:rsidRDefault="00EC15A4" w:rsidP="00EC15A4">
      <w:pPr>
        <w:ind w:firstLine="547"/>
        <w:jc w:val="both"/>
        <w:rPr>
          <w:rFonts w:ascii="Times New Roman" w:hAnsi="Times New Roman" w:cs="Times New Roman"/>
        </w:rPr>
      </w:pPr>
    </w:p>
    <w:p w:rsidR="00EC15A4" w:rsidRDefault="00EC15A4" w:rsidP="00EC15A4">
      <w:pPr>
        <w:ind w:firstLine="547"/>
        <w:jc w:val="both"/>
        <w:rPr>
          <w:rFonts w:ascii="Times New Roman" w:hAnsi="Times New Roman" w:cs="Times New Roman"/>
        </w:rPr>
      </w:pPr>
    </w:p>
    <w:p w:rsidR="00EC15A4" w:rsidRDefault="00EC15A4" w:rsidP="00EC15A4">
      <w:pPr>
        <w:ind w:firstLine="547"/>
        <w:jc w:val="both"/>
        <w:rPr>
          <w:rFonts w:ascii="Times New Roman" w:hAnsi="Times New Roman" w:cs="Times New Roman"/>
        </w:rPr>
      </w:pPr>
    </w:p>
    <w:p w:rsidR="00EC15A4" w:rsidRDefault="00EC15A4" w:rsidP="00EC15A4">
      <w:pPr>
        <w:ind w:firstLine="547"/>
        <w:jc w:val="both"/>
        <w:rPr>
          <w:rFonts w:ascii="Times New Roman" w:hAnsi="Times New Roman" w:cs="Times New Roman"/>
        </w:rPr>
      </w:pPr>
    </w:p>
    <w:p w:rsidR="00EC15A4" w:rsidRDefault="00EC15A4" w:rsidP="00EC15A4">
      <w:pPr>
        <w:ind w:firstLine="547"/>
        <w:jc w:val="both"/>
        <w:rPr>
          <w:rFonts w:ascii="Times New Roman" w:hAnsi="Times New Roman" w:cs="Times New Roman"/>
        </w:rPr>
      </w:pPr>
    </w:p>
    <w:p w:rsidR="00EC15A4" w:rsidRDefault="00EC15A4" w:rsidP="00EC15A4">
      <w:pPr>
        <w:ind w:firstLine="547"/>
        <w:jc w:val="both"/>
        <w:rPr>
          <w:rFonts w:ascii="Times New Roman" w:hAnsi="Times New Roman" w:cs="Times New Roman"/>
        </w:rPr>
      </w:pPr>
    </w:p>
    <w:p w:rsidR="00EC15A4" w:rsidRDefault="00EC15A4" w:rsidP="00EC15A4">
      <w:pPr>
        <w:ind w:firstLine="547"/>
        <w:jc w:val="both"/>
        <w:rPr>
          <w:rFonts w:ascii="Times New Roman" w:hAnsi="Times New Roman" w:cs="Times New Roman"/>
        </w:rPr>
      </w:pPr>
    </w:p>
    <w:p w:rsidR="00EC15A4" w:rsidRDefault="00EC15A4" w:rsidP="00EC15A4">
      <w:pPr>
        <w:ind w:firstLine="547"/>
        <w:jc w:val="both"/>
        <w:rPr>
          <w:rFonts w:ascii="Times New Roman" w:hAnsi="Times New Roman" w:cs="Times New Roman"/>
        </w:rPr>
      </w:pPr>
    </w:p>
    <w:p w:rsidR="00086C1E" w:rsidRDefault="00086C1E" w:rsidP="00EC15A4">
      <w:pPr>
        <w:ind w:firstLine="547"/>
        <w:jc w:val="both"/>
        <w:rPr>
          <w:rFonts w:ascii="Times New Roman" w:hAnsi="Times New Roman" w:cs="Times New Roman"/>
        </w:rPr>
      </w:pPr>
    </w:p>
    <w:p w:rsidR="00086C1E" w:rsidRDefault="00086C1E" w:rsidP="00EC15A4">
      <w:pPr>
        <w:ind w:firstLine="547"/>
        <w:jc w:val="both"/>
        <w:rPr>
          <w:rFonts w:ascii="Times New Roman" w:hAnsi="Times New Roman" w:cs="Times New Roman"/>
        </w:rPr>
      </w:pPr>
    </w:p>
    <w:p w:rsidR="00086C1E" w:rsidRDefault="00086C1E" w:rsidP="00EC15A4">
      <w:pPr>
        <w:ind w:firstLine="547"/>
        <w:jc w:val="both"/>
        <w:rPr>
          <w:rFonts w:ascii="Times New Roman" w:hAnsi="Times New Roman" w:cs="Times New Roman"/>
        </w:rPr>
      </w:pPr>
    </w:p>
    <w:p w:rsidR="00086C1E" w:rsidRDefault="00086C1E" w:rsidP="00EC15A4">
      <w:pPr>
        <w:ind w:firstLine="547"/>
        <w:jc w:val="both"/>
        <w:rPr>
          <w:rFonts w:ascii="Times New Roman" w:hAnsi="Times New Roman" w:cs="Times New Roman"/>
        </w:rPr>
      </w:pPr>
    </w:p>
    <w:p w:rsidR="00086C1E" w:rsidRDefault="00086C1E" w:rsidP="00EC15A4">
      <w:pPr>
        <w:ind w:firstLine="547"/>
        <w:jc w:val="both"/>
        <w:rPr>
          <w:rFonts w:ascii="Times New Roman" w:hAnsi="Times New Roman" w:cs="Times New Roman"/>
        </w:rPr>
      </w:pPr>
    </w:p>
    <w:p w:rsidR="00086C1E" w:rsidRDefault="00086C1E" w:rsidP="00EC15A4">
      <w:pPr>
        <w:ind w:firstLine="547"/>
        <w:jc w:val="both"/>
        <w:rPr>
          <w:rFonts w:ascii="Times New Roman" w:hAnsi="Times New Roman" w:cs="Times New Roman"/>
        </w:rPr>
      </w:pP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lastRenderedPageBreak/>
        <w:t xml:space="preserve">BÀI 5 (1 tiết) </w:t>
      </w:r>
      <w:r w:rsidRPr="00595679">
        <w:rPr>
          <w:rFonts w:ascii="Times New Roman" w:hAnsi="Times New Roman" w:cs="Times New Roman"/>
          <w:b/>
          <w:sz w:val="24"/>
          <w:szCs w:val="24"/>
        </w:rPr>
        <w:tab/>
        <w:t>CHUYỂN ĐỘNG TRÒN ĐỀU</w:t>
      </w:r>
    </w:p>
    <w:p w:rsidR="00EC15A4" w:rsidRPr="00595679" w:rsidRDefault="00EC15A4" w:rsidP="00EC15A4">
      <w:pPr>
        <w:tabs>
          <w:tab w:val="num" w:pos="720"/>
        </w:tabs>
        <w:spacing w:after="0" w:line="288" w:lineRule="auto"/>
        <w:jc w:val="both"/>
        <w:rPr>
          <w:rFonts w:ascii="Times New Roman" w:hAnsi="Times New Roman" w:cs="Times New Roman"/>
          <w:b/>
          <w:sz w:val="24"/>
          <w:szCs w:val="24"/>
        </w:rPr>
      </w:pPr>
      <w:r w:rsidRPr="00595679">
        <w:rPr>
          <w:rFonts w:ascii="Times New Roman" w:hAnsi="Times New Roman" w:cs="Times New Roman"/>
          <w:b/>
          <w:sz w:val="24"/>
          <w:szCs w:val="24"/>
        </w:rPr>
        <w:t xml:space="preserve">Mục tiêu: </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Kiến thức: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 chuyển động tròn, tốc độ trung bình trong chuyển động tròn</w:t>
      </w:r>
      <w:r w:rsidRPr="00595679">
        <w:rPr>
          <w:rFonts w:ascii="Times New Roman" w:hAnsi="Times New Roman"/>
          <w:i/>
          <w:sz w:val="24"/>
          <w:szCs w:val="24"/>
        </w:rPr>
        <w:t xml:space="preserve">. </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tốc độ dài, tốc độ góc, chu kì, tần số của chuyển động tròn đều.</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hiểu khái niệm</w:t>
      </w:r>
      <w:r w:rsidRPr="00595679">
        <w:rPr>
          <w:rFonts w:ascii="Times New Roman" w:hAnsi="Times New Roman"/>
          <w:i/>
          <w:sz w:val="24"/>
          <w:szCs w:val="24"/>
        </w:rPr>
        <w:t xml:space="preserve"> gia tốc hướng tâm của chuyển động tròn đều.</w:t>
      </w:r>
    </w:p>
    <w:p w:rsidR="00EC15A4" w:rsidRPr="00595679" w:rsidRDefault="00EC15A4" w:rsidP="00EC15A4">
      <w:pPr>
        <w:numPr>
          <w:ilvl w:val="0"/>
          <w:numId w:val="3"/>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biết</w:t>
      </w:r>
      <w:r w:rsidRPr="00595679">
        <w:rPr>
          <w:rFonts w:ascii="Times New Roman" w:hAnsi="Times New Roman"/>
          <w:i/>
          <w:sz w:val="24"/>
          <w:szCs w:val="24"/>
        </w:rPr>
        <w:t xml:space="preserve"> cách tính tốc độ dài, tốc độ góc, chu kì, tần số của chuyển động tròn đều.</w:t>
      </w:r>
    </w:p>
    <w:p w:rsidR="00EC15A4" w:rsidRPr="00595679" w:rsidRDefault="00EC15A4" w:rsidP="00EC15A4">
      <w:pPr>
        <w:tabs>
          <w:tab w:val="num" w:pos="1620"/>
        </w:tabs>
        <w:spacing w:after="0"/>
        <w:jc w:val="both"/>
        <w:rPr>
          <w:rFonts w:ascii="Times New Roman" w:hAnsi="Times New Roman"/>
          <w:bCs/>
          <w:i/>
          <w:sz w:val="24"/>
          <w:szCs w:val="24"/>
        </w:rPr>
      </w:pPr>
      <w:r w:rsidRPr="00595679">
        <w:rPr>
          <w:rFonts w:ascii="Times New Roman" w:hAnsi="Times New Roman"/>
          <w:bCs/>
          <w:i/>
          <w:sz w:val="24"/>
          <w:szCs w:val="24"/>
        </w:rPr>
        <w:t xml:space="preserve">- Kĩ năng: </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tốc độ dài, tốc độ góc của chuyển động tròn đều.</w:t>
      </w:r>
    </w:p>
    <w:p w:rsidR="00EC15A4" w:rsidRPr="00595679" w:rsidRDefault="00EC15A4" w:rsidP="00EC15A4">
      <w:pPr>
        <w:numPr>
          <w:ilvl w:val="0"/>
          <w:numId w:val="4"/>
        </w:numPr>
        <w:spacing w:after="0" w:line="240" w:lineRule="auto"/>
        <w:jc w:val="both"/>
        <w:rPr>
          <w:rFonts w:ascii="Times New Roman" w:hAnsi="Times New Roman"/>
          <w:i/>
          <w:sz w:val="24"/>
          <w:szCs w:val="24"/>
        </w:rPr>
      </w:pPr>
      <w:r w:rsidRPr="00595679">
        <w:rPr>
          <w:rFonts w:ascii="Times New Roman" w:hAnsi="Times New Roman"/>
          <w:bCs/>
          <w:i/>
          <w:sz w:val="24"/>
          <w:szCs w:val="24"/>
        </w:rPr>
        <w:t>Học sinh t</w:t>
      </w:r>
      <w:r w:rsidRPr="00595679">
        <w:rPr>
          <w:rFonts w:ascii="Times New Roman" w:hAnsi="Times New Roman"/>
          <w:i/>
          <w:sz w:val="24"/>
          <w:szCs w:val="24"/>
        </w:rPr>
        <w:t>hành thạo kĩ năng tính chu kì, tần số của chuyển động tròn đều.</w:t>
      </w:r>
    </w:p>
    <w:p w:rsidR="00EC15A4" w:rsidRPr="00595679" w:rsidRDefault="00EC15A4" w:rsidP="00EC15A4">
      <w:pPr>
        <w:spacing w:after="0"/>
        <w:jc w:val="both"/>
        <w:rPr>
          <w:rFonts w:ascii="Times New Roman" w:hAnsi="Times New Roman"/>
          <w:bCs/>
          <w:i/>
          <w:sz w:val="24"/>
          <w:szCs w:val="24"/>
        </w:rPr>
      </w:pPr>
      <w:r w:rsidRPr="00595679">
        <w:rPr>
          <w:rFonts w:ascii="Times New Roman" w:hAnsi="Times New Roman"/>
          <w:bCs/>
          <w:i/>
          <w:sz w:val="24"/>
          <w:szCs w:val="24"/>
        </w:rPr>
        <w:t xml:space="preserve">- Thái độ: </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chủ động trong hoạt động học tập dưới sự hướng dẫn của giáo viên.</w:t>
      </w:r>
    </w:p>
    <w:p w:rsidR="00EC15A4" w:rsidRPr="00595679" w:rsidRDefault="00EC15A4" w:rsidP="00EC15A4">
      <w:pPr>
        <w:numPr>
          <w:ilvl w:val="0"/>
          <w:numId w:val="5"/>
        </w:numPr>
        <w:spacing w:after="0" w:line="240" w:lineRule="auto"/>
        <w:jc w:val="both"/>
        <w:rPr>
          <w:rFonts w:ascii="Times New Roman" w:hAnsi="Times New Roman"/>
          <w:bCs/>
          <w:i/>
          <w:sz w:val="24"/>
          <w:szCs w:val="24"/>
          <w:lang w:val="de-DE"/>
        </w:rPr>
      </w:pPr>
      <w:r w:rsidRPr="00595679">
        <w:rPr>
          <w:rFonts w:ascii="Times New Roman" w:hAnsi="Times New Roman"/>
          <w:bCs/>
          <w:i/>
          <w:sz w:val="24"/>
          <w:szCs w:val="24"/>
          <w:lang w:val="de-DE"/>
        </w:rPr>
        <w:t>Học sinh phải năng động sáng tạo, chịu khó tìm tòi suy nghĩ.</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 – Định nghĩa</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Chuyển động tròn</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Chuyển động tròn là chuyển động có quỹ đạo là một đường tròn.</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2. Tốc độ trung bình trong chuyển động tròn</w:t>
      </w:r>
    </w:p>
    <w:p w:rsidR="00EC15A4" w:rsidRPr="00595679" w:rsidRDefault="001B698E"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1130" type="#_x0000_t202" style="position:absolute;left:0;text-align:left;margin-left:336.4pt;margin-top:21.9pt;width:78.7pt;height:81.05pt;z-index:251695104" strokecolor="white [3212]">
            <v:textbox>
              <w:txbxContent>
                <w:p w:rsidR="00EC15A4" w:rsidRDefault="00EC15A4" w:rsidP="00EC15A4">
                  <w:r w:rsidRPr="00144035">
                    <w:rPr>
                      <w:noProof/>
                    </w:rPr>
                    <w:drawing>
                      <wp:inline distT="0" distB="0" distL="0" distR="0">
                        <wp:extent cx="771834" cy="875314"/>
                        <wp:effectExtent l="19050" t="0" r="9216" b="0"/>
                        <wp:docPr id="11" name="Picture 399" descr="http://thuvienvatly.com/tai-lieu/neohacker/sgk-vat-ly-10/Data/images/ScreenHunter_05%20Jul.%2017%200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thuvienvatly.com/tai-lieu/neohacker/sgk-vat-ly-10/Data/images/ScreenHunter_05%20Jul.%2017%2007.42.jpg"/>
                                <pic:cNvPicPr>
                                  <a:picLocks noChangeAspect="1" noChangeArrowheads="1"/>
                                </pic:cNvPicPr>
                              </pic:nvPicPr>
                              <pic:blipFill>
                                <a:blip r:embed="rId47"/>
                                <a:srcRect/>
                                <a:stretch>
                                  <a:fillRect/>
                                </a:stretch>
                              </pic:blipFill>
                              <pic:spPr bwMode="auto">
                                <a:xfrm>
                                  <a:off x="0" y="0"/>
                                  <a:ext cx="771281" cy="874687"/>
                                </a:xfrm>
                                <a:prstGeom prst="rect">
                                  <a:avLst/>
                                </a:prstGeom>
                                <a:noFill/>
                                <a:ln w="9525">
                                  <a:noFill/>
                                  <a:miter lim="800000"/>
                                  <a:headEnd/>
                                  <a:tailEnd/>
                                </a:ln>
                              </pic:spPr>
                            </pic:pic>
                          </a:graphicData>
                        </a:graphic>
                      </wp:inline>
                    </w:drawing>
                  </w:r>
                </w:p>
              </w:txbxContent>
            </v:textbox>
          </v:shape>
        </w:pict>
      </w:r>
      <w:r w:rsidR="00EC15A4" w:rsidRPr="00595679">
        <w:rPr>
          <w:rFonts w:ascii="Times New Roman" w:hAnsi="Times New Roman" w:cs="Times New Roman"/>
          <w:sz w:val="24"/>
          <w:szCs w:val="24"/>
        </w:rPr>
        <w:tab/>
        <w:t>Tốc độ trung bình trong chuyển động tròn bằng thương số giữa độ dài cung tròn mà vật đi được và thời gian chuyển động.</w:t>
      </w:r>
      <w:r w:rsidR="00EC15A4" w:rsidRPr="00595679">
        <w:rPr>
          <w:noProof/>
          <w:sz w:val="24"/>
          <w:szCs w:val="24"/>
        </w:rPr>
        <w:t xml:space="preserve"> </w:t>
      </w:r>
    </w:p>
    <w:p w:rsidR="00EC15A4" w:rsidRPr="00595679" w:rsidRDefault="00EC15A4" w:rsidP="00EC15A4">
      <w:pPr>
        <w:spacing w:after="0"/>
        <w:ind w:firstLine="547"/>
        <w:jc w:val="both"/>
        <w:rPr>
          <w:b/>
          <w:sz w:val="24"/>
          <w:szCs w:val="24"/>
        </w:rPr>
      </w:pPr>
      <w:r w:rsidRPr="00595679">
        <w:rPr>
          <w:rFonts w:ascii="Times New Roman" w:hAnsi="Times New Roman" w:cs="Times New Roman"/>
          <w:b/>
          <w:sz w:val="24"/>
          <w:szCs w:val="24"/>
        </w:rPr>
        <w:t>3. Chuyển động tròn đều</w:t>
      </w:r>
      <w:r w:rsidRPr="00595679">
        <w:rPr>
          <w:b/>
          <w:sz w:val="24"/>
          <w:szCs w:val="24"/>
        </w:rPr>
        <w:tab/>
      </w:r>
      <w:r w:rsidRPr="00595679">
        <w:rPr>
          <w:b/>
          <w:sz w:val="24"/>
          <w:szCs w:val="24"/>
        </w:rPr>
        <w:tab/>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 xml:space="preserve">Chuyển động tròn đều là chuyển động có quỹ đạo tròn và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có tốc độ trung bình trên mọi cung tròn là như nhau.</w:t>
      </w:r>
      <w:r w:rsidRPr="00595679">
        <w:rPr>
          <w:sz w:val="24"/>
          <w:szCs w:val="24"/>
        </w:rPr>
        <w:t xml:space="preserve"> </w:t>
      </w:r>
      <w:r w:rsidRPr="00595679">
        <w:rPr>
          <w:b/>
          <w:sz w:val="24"/>
          <w:szCs w:val="24"/>
        </w:rPr>
        <w:tab/>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II – Tốc độ dài và tốc độ góc</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Tốc độ dài</w:t>
      </w:r>
    </w:p>
    <w:p w:rsidR="00EC15A4" w:rsidRDefault="001B698E" w:rsidP="00EC15A4">
      <w:pPr>
        <w:spacing w:after="0"/>
        <w:jc w:val="both"/>
        <w:rPr>
          <w:rFonts w:ascii="Times New Roman" w:hAnsi="Times New Roman" w:cs="Times New Roman"/>
          <w:sz w:val="24"/>
          <w:szCs w:val="24"/>
        </w:rPr>
      </w:pPr>
      <w:r>
        <w:rPr>
          <w:rFonts w:ascii="Times New Roman" w:hAnsi="Times New Roman" w:cs="Times New Roman"/>
          <w:noProof/>
          <w:sz w:val="24"/>
          <w:szCs w:val="24"/>
        </w:rPr>
        <w:pict>
          <v:shape id="_x0000_s1038" type="#_x0000_t202" style="position:absolute;left:0;text-align:left;margin-left:164.9pt;margin-top:.85pt;width:55.8pt;height:41.15pt;z-index:251672576;mso-width-relative:margin;mso-height-relative:margin">
            <v:textbox>
              <w:txbxContent>
                <w:p w:rsidR="00EC15A4" w:rsidRDefault="00EC15A4" w:rsidP="00EC15A4">
                  <w:r w:rsidRPr="000A1053">
                    <w:rPr>
                      <w:position w:val="-24"/>
                    </w:rPr>
                    <w:object w:dxaOrig="1420" w:dyaOrig="620">
                      <v:shape id="_x0000_i1050" type="#_x0000_t75" style="width:70.8pt;height:30.85pt" o:ole="">
                        <v:imagedata r:id="rId48" o:title=""/>
                      </v:shape>
                      <o:OLEObject Type="Embed" ProgID="Equation.DSMT4" ShapeID="_x0000_i1050" DrawAspect="Content" ObjectID="_1493688810" r:id="rId49"/>
                    </w:object>
                  </w:r>
                </w:p>
              </w:txbxContent>
            </v:textbox>
          </v:shape>
        </w:pict>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r w:rsidR="00EC15A4" w:rsidRPr="00595679">
        <w:rPr>
          <w:rFonts w:ascii="Times New Roman" w:hAnsi="Times New Roman" w:cs="Times New Roman"/>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(5.1)</w:t>
      </w:r>
    </w:p>
    <w:p w:rsidR="00EC15A4" w:rsidRPr="00595679" w:rsidRDefault="00EC15A4" w:rsidP="00EC15A4">
      <w:pPr>
        <w:spacing w:after="0"/>
        <w:jc w:val="both"/>
        <w:rPr>
          <w:rFonts w:ascii="Times New Roman" w:hAnsi="Times New Roman" w:cs="Times New Roman"/>
          <w:sz w:val="24"/>
          <w:szCs w:val="24"/>
        </w:rPr>
      </w:pP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t>Tốc độ dài là độ lớn của vận tốc tức thời trong chuyển động tròn đều.</w:t>
      </w:r>
    </w:p>
    <w:p w:rsidR="00EC15A4" w:rsidRPr="00595679" w:rsidRDefault="001B698E"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31" type="#_x0000_t202" style="position:absolute;left:0;text-align:left;margin-left:285.75pt;margin-top:2.45pt;width:95.3pt;height:96.4pt;z-index:251696128;mso-width-relative:margin;mso-height-relative:margin" strokecolor="white [3212]">
            <v:textbox>
              <w:txbxContent>
                <w:p w:rsidR="00EC15A4" w:rsidRDefault="00EC15A4" w:rsidP="00EC15A4">
                  <w:pPr>
                    <w:pStyle w:val="NormalWeb"/>
                    <w:spacing w:before="73" w:beforeAutospacing="0" w:after="73" w:afterAutospacing="0"/>
                    <w:ind w:left="73" w:right="73"/>
                    <w:jc w:val="center"/>
                  </w:pPr>
                  <w:r>
                    <w:rPr>
                      <w:noProof/>
                      <w:color w:val="000000"/>
                      <w:spacing w:val="1"/>
                      <w:sz w:val="28"/>
                      <w:szCs w:val="28"/>
                    </w:rPr>
                    <w:drawing>
                      <wp:inline distT="0" distB="0" distL="0" distR="0">
                        <wp:extent cx="955025" cy="945136"/>
                        <wp:effectExtent l="19050" t="0" r="0" b="0"/>
                        <wp:docPr id="611" name="Picture 611" descr="http://thuvienvatly.com/tai-lieu/neohacker/sgk-vat-ly-10/Data/images/ScreenHunter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http://thuvienvatly.com/tai-lieu/neohacker/sgk-vat-ly-10/Data/images/ScreenHunter_036.jpg"/>
                                <pic:cNvPicPr>
                                  <a:picLocks noChangeAspect="1" noChangeArrowheads="1"/>
                                </pic:cNvPicPr>
                              </pic:nvPicPr>
                              <pic:blipFill>
                                <a:blip r:embed="rId50"/>
                                <a:srcRect/>
                                <a:stretch>
                                  <a:fillRect/>
                                </a:stretch>
                              </pic:blipFill>
                              <pic:spPr bwMode="auto">
                                <a:xfrm>
                                  <a:off x="0" y="0"/>
                                  <a:ext cx="952228" cy="942368"/>
                                </a:xfrm>
                                <a:prstGeom prst="rect">
                                  <a:avLst/>
                                </a:prstGeom>
                                <a:noFill/>
                                <a:ln w="9525">
                                  <a:noFill/>
                                  <a:miter lim="800000"/>
                                  <a:headEnd/>
                                  <a:tailEnd/>
                                </a:ln>
                              </pic:spPr>
                            </pic:pic>
                          </a:graphicData>
                        </a:graphic>
                      </wp:inline>
                    </w:drawing>
                  </w:r>
                </w:p>
                <w:p w:rsidR="00EC15A4" w:rsidRDefault="00EC15A4" w:rsidP="00EC15A4">
                  <w:pPr>
                    <w:pStyle w:val="NormalWeb"/>
                    <w:spacing w:before="73" w:beforeAutospacing="0" w:after="73" w:afterAutospacing="0"/>
                    <w:ind w:left="73" w:right="73"/>
                  </w:pPr>
                </w:p>
                <w:p w:rsidR="00EC15A4" w:rsidRDefault="00EC15A4" w:rsidP="00EC15A4"/>
              </w:txbxContent>
            </v:textbox>
          </v:shape>
        </w:pict>
      </w:r>
      <w:r w:rsidR="00EC15A4" w:rsidRPr="00595679">
        <w:rPr>
          <w:rFonts w:ascii="Times New Roman" w:hAnsi="Times New Roman" w:cs="Times New Roman"/>
          <w:sz w:val="24"/>
          <w:szCs w:val="24"/>
        </w:rPr>
        <w:t>Tốc độ dài không đổi trong chuyển động tròn đều.</w:t>
      </w:r>
    </w:p>
    <w:p w:rsidR="00EC15A4" w:rsidRPr="00595679" w:rsidRDefault="001B698E" w:rsidP="00EC15A4">
      <w:pPr>
        <w:spacing w:after="0"/>
        <w:ind w:firstLine="547"/>
        <w:jc w:val="both"/>
        <w:rPr>
          <w:rFonts w:ascii="Times New Roman" w:hAnsi="Times New Roman" w:cs="Times New Roman"/>
          <w:b/>
          <w:sz w:val="24"/>
          <w:szCs w:val="24"/>
        </w:rPr>
      </w:pPr>
      <w:r w:rsidRPr="001B698E">
        <w:rPr>
          <w:rFonts w:ascii="Times New Roman" w:hAnsi="Times New Roman" w:cs="Times New Roman"/>
          <w:noProof/>
          <w:sz w:val="24"/>
          <w:szCs w:val="24"/>
        </w:rPr>
        <w:pict>
          <v:shape id="_x0000_s1039" type="#_x0000_t202" style="position:absolute;left:0;text-align:left;margin-left:162.8pt;margin-top:22.9pt;width:57.9pt;height:40.55pt;z-index:251673600;mso-width-relative:margin;mso-height-relative:margin">
            <v:textbox>
              <w:txbxContent>
                <w:p w:rsidR="00EC15A4" w:rsidRDefault="00EC15A4" w:rsidP="00EC15A4">
                  <w:r w:rsidRPr="000A1053">
                    <w:rPr>
                      <w:position w:val="-24"/>
                    </w:rPr>
                    <w:object w:dxaOrig="1440" w:dyaOrig="680">
                      <v:shape id="_x0000_i1051" type="#_x0000_t75" style="width:1in;height:33.9pt" o:ole="">
                        <v:imagedata r:id="rId51" o:title=""/>
                      </v:shape>
                      <o:OLEObject Type="Embed" ProgID="Equation.DSMT4" ShapeID="_x0000_i1051" DrawAspect="Content" ObjectID="_1493688811" r:id="rId52"/>
                    </w:object>
                  </w:r>
                </w:p>
              </w:txbxContent>
            </v:textbox>
          </v:shape>
        </w:pict>
      </w:r>
      <w:r w:rsidR="00EC15A4" w:rsidRPr="00595679">
        <w:rPr>
          <w:rFonts w:ascii="Times New Roman" w:hAnsi="Times New Roman" w:cs="Times New Roman"/>
          <w:b/>
          <w:sz w:val="24"/>
          <w:szCs w:val="24"/>
        </w:rPr>
        <w:t>2. Vectơ vận tốc trong chuyển động tròn đều</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(5.2)</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1B698E"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32" type="#_x0000_t202" style="position:absolute;left:0;text-align:left;margin-left:294.15pt;margin-top:17.8pt;width:94.05pt;height:88.25pt;z-index:251697152;mso-width-relative:margin;mso-height-relative:margin" strokecolor="white [3212]">
            <v:textbox>
              <w:txbxContent>
                <w:p w:rsidR="00EC15A4" w:rsidRDefault="00EC15A4" w:rsidP="00EC15A4">
                  <w:pPr>
                    <w:pStyle w:val="NormalWeb"/>
                    <w:spacing w:before="73" w:beforeAutospacing="0" w:after="73" w:afterAutospacing="0"/>
                    <w:ind w:left="73" w:right="73"/>
                    <w:jc w:val="center"/>
                  </w:pPr>
                  <w:r>
                    <w:rPr>
                      <w:noProof/>
                    </w:rPr>
                    <w:drawing>
                      <wp:inline distT="0" distB="0" distL="0" distR="0">
                        <wp:extent cx="825873" cy="899032"/>
                        <wp:effectExtent l="19050" t="0" r="0" b="0"/>
                        <wp:docPr id="616" name="Picture 616" descr="http://thuvienvatly.com/tai-lieu/neohacker/sgk-vat-ly-10/Data/images/ScreenHunter_04%20Jul.%2017%201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http://thuvienvatly.com/tai-lieu/neohacker/sgk-vat-ly-10/Data/images/ScreenHunter_04%20Jul.%2017%2011.43.jpg"/>
                                <pic:cNvPicPr>
                                  <a:picLocks noChangeAspect="1" noChangeArrowheads="1"/>
                                </pic:cNvPicPr>
                              </pic:nvPicPr>
                              <pic:blipFill>
                                <a:blip r:embed="rId53"/>
                                <a:srcRect/>
                                <a:stretch>
                                  <a:fillRect/>
                                </a:stretch>
                              </pic:blipFill>
                              <pic:spPr bwMode="auto">
                                <a:xfrm>
                                  <a:off x="0" y="0"/>
                                  <a:ext cx="827970" cy="901315"/>
                                </a:xfrm>
                                <a:prstGeom prst="rect">
                                  <a:avLst/>
                                </a:prstGeom>
                                <a:noFill/>
                                <a:ln w="9525">
                                  <a:noFill/>
                                  <a:miter lim="800000"/>
                                  <a:headEnd/>
                                  <a:tailEnd/>
                                </a:ln>
                              </pic:spPr>
                            </pic:pic>
                          </a:graphicData>
                        </a:graphic>
                      </wp:inline>
                    </w:drawing>
                  </w:r>
                </w:p>
                <w:p w:rsidR="00EC15A4" w:rsidRDefault="00EC15A4" w:rsidP="00EC15A4">
                  <w:pPr>
                    <w:pStyle w:val="NormalWeb"/>
                    <w:spacing w:before="73" w:beforeAutospacing="0" w:after="73" w:afterAutospacing="0"/>
                    <w:ind w:left="73" w:right="73"/>
                  </w:pPr>
                </w:p>
                <w:p w:rsidR="00EC15A4" w:rsidRDefault="00EC15A4" w:rsidP="00EC15A4"/>
              </w:txbxContent>
            </v:textbox>
          </v:shape>
        </w:pict>
      </w:r>
      <w:r w:rsidR="00EC15A4" w:rsidRPr="00595679">
        <w:rPr>
          <w:rFonts w:ascii="Times New Roman" w:hAnsi="Times New Roman" w:cs="Times New Roman"/>
          <w:sz w:val="24"/>
          <w:szCs w:val="24"/>
        </w:rPr>
        <w:t>Vectơ vận tốc trong chuyển động tròn đều luôn có phương tiếp tuyến với đường tròn quỹ đạo.</w:t>
      </w:r>
    </w:p>
    <w:p w:rsidR="00EC15A4" w:rsidRPr="00595679" w:rsidRDefault="001B698E" w:rsidP="00EC15A4">
      <w:pPr>
        <w:spacing w:after="0"/>
        <w:ind w:firstLine="547"/>
        <w:jc w:val="both"/>
        <w:rPr>
          <w:rFonts w:ascii="Times New Roman" w:hAnsi="Times New Roman" w:cs="Times New Roman"/>
          <w:b/>
          <w:sz w:val="24"/>
          <w:szCs w:val="24"/>
        </w:rPr>
      </w:pPr>
      <w:r w:rsidRPr="001B698E">
        <w:rPr>
          <w:rFonts w:ascii="Times New Roman" w:hAnsi="Times New Roman" w:cs="Times New Roman"/>
          <w:noProof/>
          <w:sz w:val="24"/>
          <w:szCs w:val="24"/>
        </w:rPr>
        <w:pict>
          <v:shape id="_x0000_s1040" type="#_x0000_t202" style="position:absolute;left:0;text-align:left;margin-left:148.75pt;margin-top:20.1pt;width:67.15pt;height:41.75pt;z-index:251674624;mso-width-relative:margin;mso-height-relative:margin">
            <v:textbox>
              <w:txbxContent>
                <w:p w:rsidR="00EC15A4" w:rsidRDefault="00EC15A4" w:rsidP="00EC15A4">
                  <w:r w:rsidRPr="000A1053">
                    <w:rPr>
                      <w:position w:val="-24"/>
                    </w:rPr>
                    <w:object w:dxaOrig="1540" w:dyaOrig="620">
                      <v:shape id="_x0000_i1052" type="#_x0000_t75" style="width:76.85pt;height:30.85pt" o:ole="">
                        <v:imagedata r:id="rId54" o:title=""/>
                      </v:shape>
                      <o:OLEObject Type="Embed" ProgID="Equation.DSMT4" ShapeID="_x0000_i1052" DrawAspect="Content" ObjectID="_1493688812" r:id="rId55"/>
                    </w:object>
                  </w:r>
                </w:p>
              </w:txbxContent>
            </v:textbox>
          </v:shape>
        </w:pict>
      </w:r>
      <w:r w:rsidR="00EC15A4" w:rsidRPr="00595679">
        <w:rPr>
          <w:rFonts w:ascii="Times New Roman" w:hAnsi="Times New Roman" w:cs="Times New Roman"/>
          <w:b/>
          <w:sz w:val="24"/>
          <w:szCs w:val="24"/>
        </w:rPr>
        <w:t>3. Tốc độ góc. Chu kì. Tần số</w:t>
      </w:r>
    </w:p>
    <w:p w:rsidR="00EC15A4"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 xml:space="preserve">a) Tốc độ góc </w:t>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(5.3)</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lastRenderedPageBreak/>
        <w:t>Tốc độ góc của chuyển động tròn là đại lượng đo bằng góc mà bán kính quét được trong một đơn vị thời gian. Tốc độ góc của chuyển động tròn đều là một đại lượng không đổi.</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đo tốc độ góc rad/s.</w:t>
      </w:r>
    </w:p>
    <w:p w:rsidR="00EC15A4" w:rsidRDefault="001B698E" w:rsidP="00EC15A4">
      <w:pPr>
        <w:spacing w:after="0"/>
        <w:ind w:firstLine="547"/>
        <w:jc w:val="both"/>
        <w:rPr>
          <w:rFonts w:ascii="Times New Roman" w:hAnsi="Times New Roman" w:cs="Times New Roman"/>
          <w:i/>
          <w:sz w:val="24"/>
          <w:szCs w:val="24"/>
        </w:rPr>
      </w:pPr>
      <w:r>
        <w:rPr>
          <w:rFonts w:ascii="Times New Roman" w:hAnsi="Times New Roman" w:cs="Times New Roman"/>
          <w:i/>
          <w:noProof/>
          <w:sz w:val="24"/>
          <w:szCs w:val="24"/>
        </w:rPr>
        <w:pict>
          <v:shape id="_x0000_s1041" type="#_x0000_t202" style="position:absolute;left:0;text-align:left;margin-left:148.15pt;margin-top:4.25pt;width:58.05pt;height:39.5pt;z-index:251675648;mso-width-relative:margin;mso-height-relative:margin">
            <v:textbox>
              <w:txbxContent>
                <w:p w:rsidR="00EC15A4" w:rsidRDefault="00EC15A4" w:rsidP="00EC15A4">
                  <w:r w:rsidRPr="000A1053">
                    <w:rPr>
                      <w:position w:val="-24"/>
                    </w:rPr>
                    <w:object w:dxaOrig="1480" w:dyaOrig="620">
                      <v:shape id="_x0000_i1053" type="#_x0000_t75" style="width:73.8pt;height:30.85pt" o:ole="">
                        <v:imagedata r:id="rId56" o:title=""/>
                      </v:shape>
                      <o:OLEObject Type="Embed" ProgID="Equation.DSMT4" ShapeID="_x0000_i1053" DrawAspect="Content" ObjectID="_1493688813" r:id="rId57"/>
                    </w:object>
                  </w:r>
                </w:p>
              </w:txbxContent>
            </v:textbox>
          </v:shape>
        </w:pict>
      </w:r>
      <w:r w:rsidR="00EC15A4" w:rsidRPr="00595679">
        <w:rPr>
          <w:rFonts w:ascii="Times New Roman" w:hAnsi="Times New Roman" w:cs="Times New Roman"/>
          <w:i/>
          <w:sz w:val="24"/>
          <w:szCs w:val="24"/>
        </w:rPr>
        <w:t>b) Chu kì</w:t>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r w:rsidR="00EC15A4" w:rsidRPr="00595679">
        <w:rPr>
          <w:rFonts w:ascii="Times New Roman" w:hAnsi="Times New Roman" w:cs="Times New Roman"/>
          <w:i/>
          <w:sz w:val="24"/>
          <w:szCs w:val="24"/>
        </w:rPr>
        <w:tab/>
      </w:r>
    </w:p>
    <w:p w:rsidR="00EC15A4" w:rsidRPr="00595679" w:rsidRDefault="00EC15A4" w:rsidP="00EC15A4">
      <w:pPr>
        <w:spacing w:after="0"/>
        <w:ind w:left="3829" w:firstLine="547"/>
        <w:jc w:val="both"/>
        <w:rPr>
          <w:rFonts w:ascii="Times New Roman" w:hAnsi="Times New Roman" w:cs="Times New Roman"/>
          <w:sz w:val="24"/>
          <w:szCs w:val="24"/>
        </w:rPr>
      </w:pPr>
      <w:r>
        <w:rPr>
          <w:rFonts w:ascii="Times New Roman" w:hAnsi="Times New Roman" w:cs="Times New Roman"/>
          <w:sz w:val="24"/>
          <w:szCs w:val="24"/>
        </w:rPr>
        <w:t xml:space="preserve">        </w:t>
      </w:r>
      <w:r w:rsidRPr="00595679">
        <w:rPr>
          <w:rFonts w:ascii="Times New Roman" w:hAnsi="Times New Roman" w:cs="Times New Roman"/>
          <w:sz w:val="24"/>
          <w:szCs w:val="24"/>
        </w:rPr>
        <w:t>(5.4)</w:t>
      </w:r>
    </w:p>
    <w:p w:rsidR="00EC15A4" w:rsidRPr="00595679"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Chu kì của chuyển động tròn đều là thời gian để vật đi được một vòng.</w:t>
      </w:r>
    </w:p>
    <w:p w:rsidR="00EC15A4" w:rsidRPr="00595679" w:rsidRDefault="001B698E" w:rsidP="00EC15A4">
      <w:pPr>
        <w:spacing w:after="0"/>
        <w:ind w:firstLine="547"/>
        <w:jc w:val="both"/>
        <w:rPr>
          <w:rFonts w:ascii="Times New Roman" w:hAnsi="Times New Roman" w:cs="Times New Roman"/>
          <w:sz w:val="24"/>
          <w:szCs w:val="24"/>
        </w:rPr>
      </w:pPr>
      <w:r w:rsidRPr="001B698E">
        <w:rPr>
          <w:rFonts w:ascii="Times New Roman" w:hAnsi="Times New Roman" w:cs="Times New Roman"/>
          <w:i/>
          <w:noProof/>
          <w:sz w:val="24"/>
          <w:szCs w:val="24"/>
        </w:rPr>
        <w:pict>
          <v:shape id="_x0000_s1042" type="#_x0000_t202" style="position:absolute;left:0;text-align:left;margin-left:146.95pt;margin-top:22.75pt;width:53.2pt;height:42.15pt;z-index:251676672;mso-width-relative:margin;mso-height-relative:margin">
            <v:textbox>
              <w:txbxContent>
                <w:p w:rsidR="00EC15A4" w:rsidRDefault="00EC15A4" w:rsidP="00EC15A4">
                  <w:r w:rsidRPr="000A1053">
                    <w:rPr>
                      <w:position w:val="-24"/>
                    </w:rPr>
                    <w:object w:dxaOrig="1380" w:dyaOrig="620">
                      <v:shape id="_x0000_i1054" type="#_x0000_t75" style="width:68.95pt;height:30.85pt" o:ole="">
                        <v:imagedata r:id="rId58" o:title=""/>
                      </v:shape>
                      <o:OLEObject Type="Embed" ProgID="Equation.DSMT4" ShapeID="_x0000_i1054" DrawAspect="Content" ObjectID="_1493688814" r:id="rId59"/>
                    </w:object>
                  </w:r>
                </w:p>
              </w:txbxContent>
            </v:textbox>
          </v:shape>
        </w:pict>
      </w:r>
      <w:r w:rsidR="00EC15A4" w:rsidRPr="00595679">
        <w:rPr>
          <w:rFonts w:ascii="Times New Roman" w:hAnsi="Times New Roman" w:cs="Times New Roman"/>
          <w:sz w:val="24"/>
          <w:szCs w:val="24"/>
        </w:rPr>
        <w:t>Đơn vị chu kì là giây (s)</w:t>
      </w:r>
    </w:p>
    <w:p w:rsidR="00EC15A4" w:rsidRDefault="00EC15A4" w:rsidP="00EC15A4">
      <w:pPr>
        <w:spacing w:after="0"/>
        <w:ind w:firstLine="547"/>
        <w:jc w:val="both"/>
        <w:rPr>
          <w:rFonts w:ascii="Times New Roman" w:hAnsi="Times New Roman" w:cs="Times New Roman"/>
          <w:i/>
          <w:sz w:val="24"/>
          <w:szCs w:val="24"/>
        </w:rPr>
      </w:pPr>
      <w:r w:rsidRPr="00595679">
        <w:rPr>
          <w:rFonts w:ascii="Times New Roman" w:hAnsi="Times New Roman" w:cs="Times New Roman"/>
          <w:i/>
          <w:sz w:val="24"/>
          <w:szCs w:val="24"/>
        </w:rPr>
        <w:t>c) Tần số</w:t>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r w:rsidRPr="00595679">
        <w:rPr>
          <w:rFonts w:ascii="Times New Roman" w:hAnsi="Times New Roman" w:cs="Times New Roman"/>
          <w:i/>
          <w:sz w:val="24"/>
          <w:szCs w:val="24"/>
        </w:rPr>
        <w:tab/>
      </w:r>
    </w:p>
    <w:p w:rsidR="00EC15A4" w:rsidRPr="00595679" w:rsidRDefault="00EC15A4" w:rsidP="00EC15A4">
      <w:pPr>
        <w:spacing w:after="0"/>
        <w:ind w:left="4376" w:firstLine="547"/>
        <w:jc w:val="both"/>
        <w:rPr>
          <w:rFonts w:ascii="Times New Roman" w:hAnsi="Times New Roman" w:cs="Times New Roman"/>
          <w:sz w:val="24"/>
          <w:szCs w:val="24"/>
        </w:rPr>
      </w:pPr>
      <w:r w:rsidRPr="00595679">
        <w:rPr>
          <w:rFonts w:ascii="Times New Roman" w:hAnsi="Times New Roman" w:cs="Times New Roman"/>
          <w:sz w:val="24"/>
          <w:szCs w:val="24"/>
        </w:rPr>
        <w:t>(5.5)</w:t>
      </w:r>
    </w:p>
    <w:p w:rsidR="00EC15A4" w:rsidRPr="00595679"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sz w:val="24"/>
          <w:szCs w:val="24"/>
        </w:rPr>
      </w:pP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Tần số của chuyển động tròn đều là số vòng mà vật đi được trong 1 giây.</w:t>
      </w:r>
    </w:p>
    <w:p w:rsidR="00EC15A4" w:rsidRPr="00595679"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Đơn vị của tần số là vòng/giây (vòng/s) hoặc héc (Hz).</w:t>
      </w:r>
    </w:p>
    <w:p w:rsidR="00EC15A4" w:rsidRPr="00595679" w:rsidRDefault="001B698E" w:rsidP="00EC15A4">
      <w:pPr>
        <w:spacing w:after="0"/>
        <w:ind w:firstLine="547"/>
        <w:jc w:val="both"/>
        <w:rPr>
          <w:rFonts w:ascii="Times New Roman" w:hAnsi="Times New Roman" w:cs="Times New Roman"/>
          <w:i/>
          <w:sz w:val="24"/>
          <w:szCs w:val="24"/>
        </w:rPr>
      </w:pPr>
      <w:r w:rsidRPr="001B698E">
        <w:rPr>
          <w:rFonts w:ascii="Times New Roman" w:hAnsi="Times New Roman" w:cs="Times New Roman"/>
          <w:noProof/>
          <w:sz w:val="24"/>
          <w:szCs w:val="24"/>
        </w:rPr>
        <w:pict>
          <v:shape id="_x0000_s1043" type="#_x0000_t202" style="position:absolute;left:0;text-align:left;margin-left:153.55pt;margin-top:17.05pt;width:52.65pt;height:16.5pt;z-index:251677696;mso-width-relative:margin;mso-height-relative:margin">
            <v:textbox>
              <w:txbxContent>
                <w:p w:rsidR="00EC15A4" w:rsidRDefault="00EC15A4" w:rsidP="00EC15A4">
                  <w:r w:rsidRPr="0091392E">
                    <w:rPr>
                      <w:position w:val="-6"/>
                    </w:rPr>
                    <w:object w:dxaOrig="1320" w:dyaOrig="220">
                      <v:shape id="_x0000_i1055" type="#_x0000_t75" style="width:65.95pt;height:10.9pt" o:ole="">
                        <v:imagedata r:id="rId60" o:title=""/>
                      </v:shape>
                      <o:OLEObject Type="Embed" ProgID="Equation.DSMT4" ShapeID="_x0000_i1055" DrawAspect="Content" ObjectID="_1493688815" r:id="rId61"/>
                    </w:object>
                  </w:r>
                </w:p>
              </w:txbxContent>
            </v:textbox>
          </v:shape>
        </w:pict>
      </w:r>
      <w:r w:rsidR="00EC15A4" w:rsidRPr="00595679">
        <w:rPr>
          <w:rFonts w:ascii="Times New Roman" w:hAnsi="Times New Roman" w:cs="Times New Roman"/>
          <w:i/>
          <w:sz w:val="24"/>
          <w:szCs w:val="24"/>
        </w:rPr>
        <w:t>d) Công thức liên hệ giữa tốc độ dài và tốc độ góc</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(5.6)</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b/>
          <w:sz w:val="24"/>
          <w:szCs w:val="24"/>
        </w:rPr>
        <w:t>III – Gia tốc hướng tâm</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r w:rsidRPr="00595679">
        <w:rPr>
          <w:rFonts w:ascii="Times New Roman" w:hAnsi="Times New Roman" w:cs="Times New Roman"/>
          <w:b/>
          <w:sz w:val="24"/>
          <w:szCs w:val="24"/>
        </w:rPr>
        <w:t>1. Hướng của vectơ gia tốc trong chuyển động tròn đều</w:t>
      </w:r>
    </w:p>
    <w:p w:rsidR="00EC15A4" w:rsidRPr="00595679" w:rsidRDefault="001B698E" w:rsidP="00EC15A4">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33" type="#_x0000_t202" style="position:absolute;left:0;text-align:left;margin-left:290.05pt;margin-top:4pt;width:106.15pt;height:101.7pt;z-index:251698176;mso-width-relative:margin;mso-height-relative:margin" strokecolor="white [3212]">
            <v:textbox>
              <w:txbxContent>
                <w:p w:rsidR="00EC15A4" w:rsidRPr="004E5B94" w:rsidRDefault="00EC15A4" w:rsidP="00EC15A4">
                  <w:pPr>
                    <w:spacing w:before="73" w:after="73" w:line="240" w:lineRule="auto"/>
                    <w:ind w:left="73" w:right="73"/>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918402" cy="981307"/>
                        <wp:effectExtent l="19050" t="0" r="0" b="0"/>
                        <wp:docPr id="619" name="Picture 619" descr="http://thuvienvatly.com/tai-lieu/neohacker/sgk-vat-ly-10/Data/images/ScreenHunter_0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http://thuvienvatly.com/tai-lieu/neohacker/sgk-vat-ly-10/Data/images/ScreenHunter_037.jpg"/>
                                <pic:cNvPicPr>
                                  <a:picLocks noChangeAspect="1" noChangeArrowheads="1"/>
                                </pic:cNvPicPr>
                              </pic:nvPicPr>
                              <pic:blipFill>
                                <a:blip r:embed="rId62"/>
                                <a:srcRect/>
                                <a:stretch>
                                  <a:fillRect/>
                                </a:stretch>
                              </pic:blipFill>
                              <pic:spPr bwMode="auto">
                                <a:xfrm>
                                  <a:off x="0" y="0"/>
                                  <a:ext cx="918526" cy="981440"/>
                                </a:xfrm>
                                <a:prstGeom prst="rect">
                                  <a:avLst/>
                                </a:prstGeom>
                                <a:noFill/>
                                <a:ln w="9525">
                                  <a:noFill/>
                                  <a:miter lim="800000"/>
                                  <a:headEnd/>
                                  <a:tailEnd/>
                                </a:ln>
                              </pic:spPr>
                            </pic:pic>
                          </a:graphicData>
                        </a:graphic>
                      </wp:inline>
                    </w:drawing>
                  </w:r>
                </w:p>
                <w:p w:rsidR="00EC15A4" w:rsidRPr="004E5B94" w:rsidRDefault="00EC15A4" w:rsidP="00EC15A4">
                  <w:pPr>
                    <w:spacing w:before="73" w:after="73" w:line="240" w:lineRule="auto"/>
                    <w:ind w:left="73" w:right="73"/>
                    <w:jc w:val="center"/>
                    <w:rPr>
                      <w:rFonts w:ascii="Times New Roman" w:eastAsia="Times New Roman" w:hAnsi="Times New Roman" w:cs="Times New Roman"/>
                      <w:sz w:val="24"/>
                      <w:szCs w:val="24"/>
                    </w:rPr>
                  </w:pPr>
                </w:p>
                <w:p w:rsidR="00EC15A4" w:rsidRDefault="00EC15A4" w:rsidP="00EC15A4"/>
              </w:txbxContent>
            </v:textbox>
          </v:shape>
        </w:pict>
      </w:r>
      <w:r w:rsidR="00EC15A4" w:rsidRPr="00595679">
        <w:rPr>
          <w:rFonts w:ascii="Times New Roman" w:hAnsi="Times New Roman" w:cs="Times New Roman"/>
          <w:sz w:val="24"/>
          <w:szCs w:val="24"/>
        </w:rPr>
        <w:tab/>
        <w:t xml:space="preserve">Gia tốc trong chuyển động thẳng đều luôn hướng </w:t>
      </w:r>
    </w:p>
    <w:p w:rsidR="00EC15A4" w:rsidRPr="00595679" w:rsidRDefault="00EC15A4" w:rsidP="00EC15A4">
      <w:pPr>
        <w:spacing w:after="0"/>
        <w:jc w:val="both"/>
        <w:rPr>
          <w:rFonts w:ascii="Times New Roman" w:hAnsi="Times New Roman" w:cs="Times New Roman"/>
          <w:sz w:val="24"/>
          <w:szCs w:val="24"/>
        </w:rPr>
      </w:pPr>
      <w:r w:rsidRPr="00595679">
        <w:rPr>
          <w:rFonts w:ascii="Times New Roman" w:hAnsi="Times New Roman" w:cs="Times New Roman"/>
          <w:sz w:val="24"/>
          <w:szCs w:val="24"/>
        </w:rPr>
        <w:t>vào tâm của quỹ đạo nên gọi là gia tốc hướng tâm.</w:t>
      </w:r>
    </w:p>
    <w:p w:rsidR="00EC15A4" w:rsidRPr="00595679" w:rsidRDefault="00EC15A4" w:rsidP="00EC15A4">
      <w:pPr>
        <w:spacing w:after="0"/>
        <w:jc w:val="both"/>
        <w:rPr>
          <w:rFonts w:ascii="Times New Roman" w:hAnsi="Times New Roman" w:cs="Times New Roman"/>
          <w:b/>
          <w:sz w:val="24"/>
          <w:szCs w:val="24"/>
        </w:rPr>
      </w:pPr>
      <w:r w:rsidRPr="00595679">
        <w:rPr>
          <w:rFonts w:ascii="Times New Roman" w:hAnsi="Times New Roman" w:cs="Times New Roman"/>
          <w:sz w:val="24"/>
          <w:szCs w:val="24"/>
        </w:rPr>
        <w:tab/>
      </w:r>
    </w:p>
    <w:p w:rsidR="00EC15A4" w:rsidRPr="00595679" w:rsidRDefault="001B698E" w:rsidP="00EC15A4">
      <w:pPr>
        <w:spacing w:after="0"/>
        <w:ind w:firstLine="547"/>
        <w:jc w:val="both"/>
        <w:rPr>
          <w:rFonts w:ascii="Times New Roman" w:hAnsi="Times New Roman" w:cs="Times New Roman"/>
          <w:b/>
          <w:sz w:val="24"/>
          <w:szCs w:val="24"/>
        </w:rPr>
      </w:pPr>
      <w:r w:rsidRPr="001B698E">
        <w:rPr>
          <w:rFonts w:ascii="Times New Roman" w:hAnsi="Times New Roman" w:cs="Times New Roman"/>
          <w:noProof/>
          <w:sz w:val="24"/>
          <w:szCs w:val="24"/>
        </w:rPr>
        <w:pict>
          <v:shape id="_x0000_s1044" type="#_x0000_t202" style="position:absolute;left:0;text-align:left;margin-left:132.55pt;margin-top:19pt;width:83.35pt;height:39.7pt;z-index:251678720;mso-width-relative:margin;mso-height-relative:margin">
            <v:textbox>
              <w:txbxContent>
                <w:p w:rsidR="00EC15A4" w:rsidRDefault="00EC15A4" w:rsidP="00EC15A4">
                  <w:r w:rsidRPr="000A1053">
                    <w:rPr>
                      <w:position w:val="-24"/>
                    </w:rPr>
                    <w:object w:dxaOrig="2120" w:dyaOrig="660">
                      <v:shape id="_x0000_i1056" type="#_x0000_t75" style="width:105.9pt;height:32.65pt" o:ole="">
                        <v:imagedata r:id="rId63" o:title=""/>
                      </v:shape>
                      <o:OLEObject Type="Embed" ProgID="Equation.DSMT4" ShapeID="_x0000_i1056" DrawAspect="Content" ObjectID="_1493688816" r:id="rId64"/>
                    </w:object>
                  </w:r>
                </w:p>
              </w:txbxContent>
            </v:textbox>
          </v:shape>
        </w:pict>
      </w:r>
      <w:r w:rsidR="00EC15A4" w:rsidRPr="00595679">
        <w:rPr>
          <w:rFonts w:ascii="Times New Roman" w:hAnsi="Times New Roman" w:cs="Times New Roman"/>
          <w:b/>
          <w:sz w:val="24"/>
          <w:szCs w:val="24"/>
        </w:rPr>
        <w:t>2. Độ lớn của gia tốc hướng tâm</w:t>
      </w:r>
    </w:p>
    <w:p w:rsidR="00EC15A4" w:rsidRDefault="00EC15A4" w:rsidP="00EC15A4">
      <w:pPr>
        <w:spacing w:after="0"/>
        <w:ind w:firstLine="547"/>
        <w:jc w:val="both"/>
        <w:rPr>
          <w:rFonts w:ascii="Times New Roman" w:hAnsi="Times New Roman" w:cs="Times New Roman"/>
          <w:sz w:val="24"/>
          <w:szCs w:val="24"/>
        </w:rPr>
      </w:pP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t xml:space="preserve"> </w:t>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r w:rsidRPr="00595679">
        <w:rPr>
          <w:rFonts w:ascii="Times New Roman" w:hAnsi="Times New Roman" w:cs="Times New Roman"/>
          <w:sz w:val="24"/>
          <w:szCs w:val="24"/>
        </w:rPr>
        <w:tab/>
      </w:r>
    </w:p>
    <w:p w:rsidR="00EC15A4" w:rsidRPr="00595679" w:rsidRDefault="00EC15A4" w:rsidP="00EC15A4">
      <w:pPr>
        <w:spacing w:after="0"/>
        <w:ind w:left="4923"/>
        <w:jc w:val="both"/>
        <w:rPr>
          <w:rFonts w:ascii="Times New Roman" w:hAnsi="Times New Roman" w:cs="Times New Roman"/>
          <w:sz w:val="24"/>
          <w:szCs w:val="24"/>
        </w:rPr>
      </w:pPr>
      <w:r w:rsidRPr="00595679">
        <w:rPr>
          <w:rFonts w:ascii="Times New Roman" w:hAnsi="Times New Roman" w:cs="Times New Roman"/>
          <w:sz w:val="24"/>
          <w:szCs w:val="24"/>
        </w:rPr>
        <w:t>(5.7)</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Câu hỏi và bài tập</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1. </w:t>
      </w:r>
      <w:r>
        <w:rPr>
          <w:rFonts w:ascii="Times New Roman" w:hAnsi="Times New Roman" w:cs="Times New Roman"/>
          <w:sz w:val="24"/>
          <w:szCs w:val="24"/>
        </w:rPr>
        <w:t xml:space="preserve">Một quạt máy quay với tần số 400 vòng/phút. Cánh quạt dài 0,8 m. Tính tốc độ dài và tốc độ góc của một điểm ở đầu cánh quạt. </w:t>
      </w:r>
    </w:p>
    <w:p w:rsidR="00EC15A4" w:rsidRDefault="00EC15A4" w:rsidP="00EC15A4">
      <w:pPr>
        <w:tabs>
          <w:tab w:val="num" w:pos="720"/>
        </w:tabs>
        <w:spacing w:after="0" w:line="288" w:lineRule="auto"/>
        <w:jc w:val="both"/>
        <w:rPr>
          <w:rFonts w:ascii="Times New Roman" w:hAnsi="Times New Roman" w:cs="Times New Roman"/>
          <w:sz w:val="24"/>
          <w:szCs w:val="24"/>
        </w:rPr>
      </w:pPr>
      <w:r w:rsidRPr="008065BC">
        <w:rPr>
          <w:rFonts w:ascii="Times New Roman" w:hAnsi="Times New Roman" w:cs="Times New Roman"/>
          <w:b/>
          <w:sz w:val="24"/>
          <w:szCs w:val="24"/>
        </w:rPr>
        <w:t>2</w:t>
      </w:r>
      <w:r>
        <w:rPr>
          <w:rFonts w:ascii="Times New Roman" w:hAnsi="Times New Roman" w:cs="Times New Roman"/>
          <w:b/>
          <w:sz w:val="24"/>
          <w:szCs w:val="24"/>
        </w:rPr>
        <w:t xml:space="preserve">. </w:t>
      </w:r>
      <w:r>
        <w:rPr>
          <w:rFonts w:ascii="Times New Roman" w:hAnsi="Times New Roman" w:cs="Times New Roman"/>
          <w:sz w:val="24"/>
          <w:szCs w:val="24"/>
        </w:rPr>
        <w:t xml:space="preserve">Bánh xe đạp có đường kính 0,66 m. Xe đạp chuyển động thẳng đều với vận tốc 12 km/h. Tính tốc độ dài và tốc độ góc của một điểm trên vành bánh đối với người ngồi trên xe.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3. </w:t>
      </w:r>
      <w:r>
        <w:rPr>
          <w:rFonts w:ascii="Times New Roman" w:hAnsi="Times New Roman" w:cs="Times New Roman"/>
          <w:sz w:val="24"/>
          <w:szCs w:val="24"/>
        </w:rPr>
        <w:t xml:space="preserve">Một đồng hồ treo tường có kim phút dài 10 cm và kim giờ dài 8 cm. Cho rằng các kim quay đều. Tính tốc độ dài và tốc độ góc của điểm đầu hai kim. </w:t>
      </w:r>
    </w:p>
    <w:p w:rsidR="00EC15A4" w:rsidRDefault="00EC15A4" w:rsidP="00EC15A4">
      <w:pPr>
        <w:tabs>
          <w:tab w:val="num" w:pos="720"/>
        </w:tabs>
        <w:spacing w:after="0" w:line="288" w:lineRule="auto"/>
        <w:jc w:val="both"/>
        <w:rPr>
          <w:rFonts w:ascii="Times New Roman" w:hAnsi="Times New Roman" w:cs="Times New Roman"/>
          <w:sz w:val="24"/>
          <w:szCs w:val="24"/>
        </w:rPr>
      </w:pPr>
      <w:r w:rsidRPr="005E4403">
        <w:rPr>
          <w:rFonts w:ascii="Times New Roman" w:hAnsi="Times New Roman" w:cs="Times New Roman"/>
          <w:b/>
          <w:sz w:val="24"/>
          <w:szCs w:val="24"/>
        </w:rPr>
        <w:t>4</w:t>
      </w:r>
      <w:r>
        <w:rPr>
          <w:rFonts w:ascii="Times New Roman" w:hAnsi="Times New Roman" w:cs="Times New Roman"/>
          <w:b/>
          <w:sz w:val="24"/>
          <w:szCs w:val="24"/>
        </w:rPr>
        <w:t>.</w:t>
      </w:r>
      <w:r w:rsidRPr="005E4403">
        <w:rPr>
          <w:rFonts w:ascii="Times New Roman" w:hAnsi="Times New Roman" w:cs="Times New Roman"/>
          <w:b/>
          <w:sz w:val="24"/>
          <w:szCs w:val="24"/>
        </w:rPr>
        <w:t xml:space="preserve"> </w:t>
      </w:r>
      <w:r>
        <w:rPr>
          <w:rFonts w:ascii="Times New Roman" w:hAnsi="Times New Roman" w:cs="Times New Roman"/>
          <w:sz w:val="24"/>
          <w:szCs w:val="24"/>
        </w:rPr>
        <w:t xml:space="preserve">Một chiếc tàu thuỷ neo tại một điểm trên đường xích đạo. Hãy tính tốc độ góc và tốc độ dài của tàu đối với trục quay của Trái Đất. Biết bán kính của Trái Đất là 6400 km. </w:t>
      </w:r>
    </w:p>
    <w:p w:rsidR="00EC15A4" w:rsidRDefault="00EC15A4" w:rsidP="00EC15A4">
      <w:pPr>
        <w:tabs>
          <w:tab w:val="num" w:pos="720"/>
        </w:tabs>
        <w:spacing w:after="0" w:line="288" w:lineRule="auto"/>
        <w:jc w:val="right"/>
        <w:rPr>
          <w:rFonts w:ascii="Times New Roman" w:hAnsi="Times New Roman" w:cs="Times New Roman"/>
          <w:b/>
          <w:sz w:val="24"/>
          <w:szCs w:val="24"/>
        </w:rPr>
      </w:pPr>
    </w:p>
    <w:p w:rsidR="00EC15A4" w:rsidRDefault="00EC15A4" w:rsidP="00EC15A4">
      <w:pPr>
        <w:tabs>
          <w:tab w:val="num" w:pos="720"/>
        </w:tabs>
        <w:spacing w:after="0" w:line="288" w:lineRule="auto"/>
        <w:jc w:val="right"/>
        <w:rPr>
          <w:rFonts w:ascii="Times New Roman" w:hAnsi="Times New Roman" w:cs="Times New Roman"/>
          <w:sz w:val="24"/>
          <w:szCs w:val="24"/>
        </w:rPr>
      </w:pPr>
      <w:r w:rsidRPr="00B34CCA">
        <w:rPr>
          <w:rFonts w:ascii="Times New Roman" w:hAnsi="Times New Roman" w:cs="Times New Roman"/>
          <w:b/>
          <w:sz w:val="24"/>
          <w:szCs w:val="24"/>
        </w:rPr>
        <w:t>ĐS:</w:t>
      </w:r>
      <w:r>
        <w:rPr>
          <w:rFonts w:ascii="Times New Roman" w:hAnsi="Times New Roman" w:cs="Times New Roman"/>
          <w:b/>
          <w:sz w:val="24"/>
          <w:szCs w:val="24"/>
        </w:rPr>
        <w:t xml:space="preserve"> 1. </w:t>
      </w:r>
      <w:r w:rsidRPr="00B34CCA">
        <w:rPr>
          <w:rFonts w:ascii="Times New Roman" w:hAnsi="Times New Roman" w:cs="Times New Roman"/>
          <w:i/>
          <w:sz w:val="24"/>
          <w:szCs w:val="24"/>
        </w:rPr>
        <w:t>41,87 rad/s; 33,5 m/s</w:t>
      </w:r>
      <w:r w:rsidRPr="00B34CCA">
        <w:rPr>
          <w:rFonts w:ascii="Times New Roman" w:hAnsi="Times New Roman" w:cs="Times New Roman"/>
          <w:b/>
          <w:sz w:val="24"/>
          <w:szCs w:val="24"/>
        </w:rPr>
        <w:t xml:space="preserve"> </w:t>
      </w:r>
      <w:r>
        <w:rPr>
          <w:rFonts w:ascii="Times New Roman" w:hAnsi="Times New Roman" w:cs="Times New Roman"/>
          <w:b/>
          <w:sz w:val="24"/>
          <w:szCs w:val="24"/>
        </w:rPr>
        <w:t xml:space="preserve">     2. </w:t>
      </w:r>
      <w:r w:rsidRPr="00B34CCA">
        <w:rPr>
          <w:rFonts w:ascii="Times New Roman" w:hAnsi="Times New Roman" w:cs="Times New Roman"/>
          <w:i/>
          <w:sz w:val="24"/>
          <w:szCs w:val="24"/>
        </w:rPr>
        <w:t>3,33 m/s; 10,1 rad/s</w:t>
      </w:r>
    </w:p>
    <w:p w:rsidR="00EC15A4" w:rsidRDefault="00EC15A4" w:rsidP="00EC15A4">
      <w:pPr>
        <w:tabs>
          <w:tab w:val="num" w:pos="720"/>
        </w:tabs>
        <w:spacing w:after="0" w:line="288"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B34CCA">
        <w:rPr>
          <w:rFonts w:ascii="Times New Roman" w:hAnsi="Times New Roman" w:cs="Times New Roman"/>
          <w:b/>
          <w:sz w:val="24"/>
          <w:szCs w:val="24"/>
        </w:rPr>
        <w:t>3.</w:t>
      </w:r>
      <w:r>
        <w:rPr>
          <w:rFonts w:ascii="Times New Roman" w:hAnsi="Times New Roman" w:cs="Times New Roman"/>
          <w:b/>
          <w:sz w:val="24"/>
          <w:szCs w:val="24"/>
        </w:rPr>
        <w:t xml:space="preserve"> </w:t>
      </w:r>
      <w:r w:rsidRPr="00B34CCA">
        <w:rPr>
          <w:rFonts w:ascii="Times New Roman" w:hAnsi="Times New Roman" w:cs="Times New Roman"/>
          <w:i/>
          <w:sz w:val="24"/>
          <w:szCs w:val="24"/>
        </w:rPr>
        <w:t xml:space="preserve">kim phút 0,174mm/s; 0,00174rad/s; </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sidRPr="00B34CCA">
        <w:rPr>
          <w:rFonts w:ascii="Times New Roman" w:hAnsi="Times New Roman" w:cs="Times New Roman"/>
          <w:i/>
          <w:sz w:val="24"/>
          <w:szCs w:val="24"/>
        </w:rPr>
        <w:t>kim giờ 0,0116 mm/s; 0,000145 rad/s</w:t>
      </w:r>
    </w:p>
    <w:p w:rsidR="00EC15A4" w:rsidRDefault="00EC15A4" w:rsidP="00EC15A4">
      <w:pPr>
        <w:tabs>
          <w:tab w:val="num" w:pos="720"/>
        </w:tabs>
        <w:spacing w:after="0" w:line="288" w:lineRule="auto"/>
        <w:jc w:val="both"/>
        <w:rPr>
          <w:rFonts w:ascii="Times New Roman" w:hAnsi="Times New Roman" w:cs="Times New Roman"/>
          <w:sz w:val="24"/>
          <w:szCs w:val="24"/>
        </w:rPr>
      </w:pPr>
      <w:r>
        <w:rPr>
          <w:rFonts w:ascii="Times New Roman" w:hAnsi="Times New Roman" w:cs="Times New Roman"/>
          <w:b/>
          <w:sz w:val="24"/>
          <w:szCs w:val="24"/>
        </w:rPr>
        <w:t xml:space="preserve"> </w:t>
      </w:r>
      <w:r w:rsidRPr="00B34CCA">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 xml:space="preserve">      4. </w:t>
      </w:r>
      <w:r w:rsidRPr="00B34CCA">
        <w:rPr>
          <w:rFonts w:ascii="Times New Roman" w:hAnsi="Times New Roman" w:cs="Times New Roman"/>
          <w:i/>
          <w:sz w:val="24"/>
          <w:szCs w:val="24"/>
        </w:rPr>
        <w:t>0,73.10</w:t>
      </w:r>
      <w:r w:rsidRPr="00B34CCA">
        <w:rPr>
          <w:rFonts w:ascii="Times New Roman" w:hAnsi="Times New Roman" w:cs="Times New Roman"/>
          <w:i/>
          <w:sz w:val="24"/>
          <w:szCs w:val="24"/>
          <w:vertAlign w:val="superscript"/>
        </w:rPr>
        <w:t>-4</w:t>
      </w:r>
      <w:r w:rsidRPr="00B34CCA">
        <w:rPr>
          <w:rFonts w:ascii="Times New Roman" w:hAnsi="Times New Roman" w:cs="Times New Roman"/>
          <w:i/>
          <w:sz w:val="24"/>
          <w:szCs w:val="24"/>
        </w:rPr>
        <w:t xml:space="preserve"> rad/s; 465 m/s</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 xml:space="preserve">BÀI 6 (1 tiết) </w:t>
      </w:r>
      <w:r w:rsidRPr="006E7167">
        <w:rPr>
          <w:rFonts w:ascii="Times New Roman" w:hAnsi="Times New Roman" w:cs="Times New Roman"/>
          <w:b/>
          <w:sz w:val="24"/>
          <w:szCs w:val="24"/>
        </w:rPr>
        <w:tab/>
        <w:t xml:space="preserve">TÍNH TƯƠNG ĐỐI CỦA CHUYỂN ĐỘNG </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t>CÔNG THỨC CỘNG VẬN TỐC</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Mục tiêu:</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quỹ đạo chuyển động có tính tương đối</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vận tốc chuyển động có tính tương đối</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hệ quy chiếu đứng yên và hệ quy chiếu chuyển động</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công thức cộng vận tốc</w:t>
      </w:r>
      <w:r w:rsidRPr="006E7167">
        <w:rPr>
          <w:rFonts w:ascii="Times New Roman" w:hAnsi="Times New Roman"/>
          <w:i/>
          <w:sz w:val="24"/>
          <w:szCs w:val="24"/>
        </w:rPr>
        <w:t xml:space="preserve">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tính vận tốc đối với mỗi hệ quy chiếu.</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công thức cộng vận tốc.</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 I – Tính tương đối của chuyển động</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Tính tương đối của quỹ đạo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Hình dạng quỹ đạo của chuyển động trong các hệ quy chiếu khác nhau thì khác nhau. Quỹ đạo có tính tương đối.</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2. Tính tương đối của vận tốc</w:t>
      </w:r>
    </w:p>
    <w:p w:rsidR="00EC15A4" w:rsidRPr="006E7167" w:rsidRDefault="001B698E" w:rsidP="00EC15A4">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52" type="#_x0000_t202" style="position:absolute;left:0;text-align:left;margin-left:373.25pt;margin-top:16.75pt;width:122.8pt;height:146.9pt;z-index:251703296;mso-width-relative:margin;mso-height-relative:margin" strokecolor="white [3212]">
            <v:textbox>
              <w:txbxContent>
                <w:p w:rsidR="00EC15A4" w:rsidRDefault="00EC15A4" w:rsidP="00EC15A4">
                  <w:r w:rsidRPr="009D4F5E">
                    <w:rPr>
                      <w:noProof/>
                    </w:rPr>
                    <w:drawing>
                      <wp:inline distT="0" distB="0" distL="0" distR="0">
                        <wp:extent cx="1407550" cy="1775012"/>
                        <wp:effectExtent l="19050" t="0" r="2150" b="0"/>
                        <wp:docPr id="933" name="Picture 3335" descr="Vat Ly 10 SGK hinh 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descr="Vat Ly 10 SGK hinh 6.2.jpg"/>
                                <pic:cNvPicPr>
                                  <a:picLocks noChangeAspect="1" noChangeArrowheads="1"/>
                                </pic:cNvPicPr>
                              </pic:nvPicPr>
                              <pic:blipFill>
                                <a:blip r:embed="rId65"/>
                                <a:srcRect/>
                                <a:stretch>
                                  <a:fillRect/>
                                </a:stretch>
                              </pic:blipFill>
                              <pic:spPr bwMode="auto">
                                <a:xfrm>
                                  <a:off x="0" y="0"/>
                                  <a:ext cx="1407703" cy="1775205"/>
                                </a:xfrm>
                                <a:prstGeom prst="rect">
                                  <a:avLst/>
                                </a:prstGeom>
                                <a:noFill/>
                                <a:ln w="9525">
                                  <a:noFill/>
                                  <a:miter lim="800000"/>
                                  <a:headEnd/>
                                  <a:tailEnd/>
                                </a:ln>
                              </pic:spPr>
                            </pic:pic>
                          </a:graphicData>
                        </a:graphic>
                      </wp:inline>
                    </w:drawing>
                  </w:r>
                </w:p>
              </w:txbxContent>
            </v:textbox>
          </v:shape>
        </w:pict>
      </w:r>
      <w:r w:rsidR="00EC15A4" w:rsidRPr="006E7167">
        <w:rPr>
          <w:rFonts w:ascii="Times New Roman" w:hAnsi="Times New Roman" w:cs="Times New Roman"/>
          <w:sz w:val="24"/>
          <w:szCs w:val="24"/>
        </w:rPr>
        <w:tab/>
        <w:t>Vận tốc của vật chuyển động đối với các hệ quy chiếu khác nhau thì khác nhau. Vận tốc có tính tương đối.</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 – Công thức cộng vận tốc</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Hệ quy chiếu đứng yên và hệ quy chiếu chuyển động</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chiếu gắn với bờ coi như hệ quy chiếu đứng yên.</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Hệ quy chiếu gắn với vật trôi theo dòng nước là hệ quy chiếu chuyển động.</w:t>
      </w:r>
    </w:p>
    <w:p w:rsidR="00EC15A4" w:rsidRPr="006E7167" w:rsidRDefault="001B698E" w:rsidP="00EC15A4">
      <w:pPr>
        <w:spacing w:after="0"/>
        <w:ind w:firstLine="547"/>
        <w:jc w:val="both"/>
        <w:rPr>
          <w:rFonts w:ascii="Times New Roman" w:hAnsi="Times New Roman" w:cs="Times New Roman"/>
          <w:b/>
          <w:sz w:val="24"/>
          <w:szCs w:val="24"/>
        </w:rPr>
      </w:pPr>
      <w:r w:rsidRPr="001B698E">
        <w:rPr>
          <w:noProof/>
          <w:sz w:val="24"/>
          <w:szCs w:val="24"/>
        </w:rPr>
        <w:pict>
          <v:group id="_x0000_s1148" style="position:absolute;left:0;text-align:left;margin-left:185.8pt;margin-top:4.5pt;width:65.3pt;height:21.9pt;z-index:251701248" coordorigin="6027,6908" coordsize="1306,438">
            <v:shape id="_x0000_s1149" type="#_x0000_t202" style="position:absolute;left:6413;top:6908;width:557;height:438" strokecolor="white [3212]">
              <v:textbox>
                <w:txbxContent>
                  <w:p w:rsidR="00EC15A4" w:rsidRDefault="00EC15A4" w:rsidP="00EC15A4">
                    <w:r>
                      <w:t>(+)</w:t>
                    </w:r>
                  </w:p>
                  <w:p w:rsidR="00EC15A4" w:rsidRDefault="00EC15A4" w:rsidP="00EC15A4"/>
                </w:txbxContent>
              </v:textbox>
            </v:shape>
            <v:shape id="_x0000_s1150" type="#_x0000_t32" style="position:absolute;left:6027;top:7310;width:1306;height:0" o:connectortype="straight">
              <v:stroke endarrow="block"/>
            </v:shape>
          </v:group>
        </w:pict>
      </w:r>
      <w:r w:rsidRPr="001B698E">
        <w:rPr>
          <w:noProof/>
          <w:sz w:val="24"/>
          <w:szCs w:val="24"/>
        </w:rPr>
        <w:pict>
          <v:group id="_x0000_s1141" style="position:absolute;left:0;text-align:left;margin-left:240.2pt;margin-top:22.25pt;width:125.6pt;height:78.8pt;z-index:251700224" coordorigin="6023,7248" coordsize="2512,1576">
            <v:shape id="_x0000_s1142" type="#_x0000_t32" style="position:absolute;left:6031;top:8130;width:1331;height:0" o:connectortype="straight">
              <v:stroke endarrow="block"/>
            </v:shape>
            <v:shape id="_x0000_s1143" type="#_x0000_t32" style="position:absolute;left:6023;top:7883;width:2275;height:0" o:connectortype="straight">
              <v:stroke endarrow="block"/>
            </v:shape>
            <v:shape id="_x0000_s1144" type="#_x0000_t202" style="position:absolute;left:7670;top:7248;width:624;height:579;mso-wrap-style:none;mso-width-percent:400;mso-width-percent:400;mso-width-relative:margin;mso-height-relative:margin" strokecolor="white [3212]">
              <v:textbox style="mso-next-textbox:#_x0000_s1144">
                <w:txbxContent>
                  <w:p w:rsidR="00EC15A4" w:rsidRDefault="00EC15A4" w:rsidP="00EC15A4">
                    <w:r w:rsidRPr="008941AC">
                      <w:rPr>
                        <w:position w:val="-12"/>
                      </w:rPr>
                      <w:object w:dxaOrig="320" w:dyaOrig="400">
                        <v:shape id="_x0000_i1057" type="#_x0000_t75" style="width:15.75pt;height:19.95pt" o:ole="">
                          <v:imagedata r:id="rId66" o:title=""/>
                        </v:shape>
                        <o:OLEObject Type="Embed" ProgID="Equation.DSMT4" ShapeID="_x0000_i1057" DrawAspect="Content" ObjectID="_1493688817" r:id="rId67"/>
                      </w:object>
                    </w:r>
                  </w:p>
                </w:txbxContent>
              </v:textbox>
            </v:shape>
            <v:shape id="_x0000_s1145" type="#_x0000_t202" style="position:absolute;left:7891;top:8254;width:644;height:570;mso-wrap-style:none;mso-width-percent:400;mso-width-percent:400;mso-width-relative:margin;mso-height-relative:margin" strokecolor="white [3212]">
              <v:textbox style="mso-next-textbox:#_x0000_s1145">
                <w:txbxContent>
                  <w:p w:rsidR="00EC15A4" w:rsidRDefault="00EC15A4" w:rsidP="00EC15A4">
                    <w:r w:rsidRPr="008941AC">
                      <w:rPr>
                        <w:position w:val="-12"/>
                      </w:rPr>
                      <w:object w:dxaOrig="340" w:dyaOrig="400">
                        <v:shape id="_x0000_i1058" type="#_x0000_t75" style="width:16.95pt;height:19.95pt" o:ole="">
                          <v:imagedata r:id="rId68" o:title=""/>
                        </v:shape>
                        <o:OLEObject Type="Embed" ProgID="Equation.DSMT4" ShapeID="_x0000_i1058" DrawAspect="Content" ObjectID="_1493688818" r:id="rId69"/>
                      </w:object>
                    </w:r>
                  </w:p>
                </w:txbxContent>
              </v:textbox>
            </v:shape>
            <v:shape id="_x0000_s1146" type="#_x0000_t202" style="position:absolute;left:6685;top:8214;width:624;height:556;mso-wrap-style:none;mso-width-relative:margin;mso-height-relative:margin" strokecolor="white [3212]">
              <v:textbox style="mso-next-textbox:#_x0000_s1146">
                <w:txbxContent>
                  <w:p w:rsidR="00EC15A4" w:rsidRDefault="00EC15A4" w:rsidP="00EC15A4">
                    <w:r w:rsidRPr="008941AC">
                      <w:rPr>
                        <w:position w:val="-12"/>
                      </w:rPr>
                      <w:object w:dxaOrig="320" w:dyaOrig="400">
                        <v:shape id="_x0000_i1059" type="#_x0000_t75" style="width:15.75pt;height:19.95pt" o:ole="">
                          <v:imagedata r:id="rId70" o:title=""/>
                        </v:shape>
                        <o:OLEObject Type="Embed" ProgID="Equation.DSMT4" ShapeID="_x0000_i1059" DrawAspect="Content" ObjectID="_1493688819" r:id="rId71"/>
                      </w:object>
                    </w:r>
                  </w:p>
                </w:txbxContent>
              </v:textbox>
            </v:shape>
            <v:shape id="_x0000_s1147" type="#_x0000_t32" style="position:absolute;left:7362;top:8130;width:922;height:0;flip:x" o:connectortype="straight">
              <v:stroke endarrow="block"/>
            </v:shape>
          </v:group>
        </w:pict>
      </w:r>
      <w:r w:rsidRPr="001B698E">
        <w:rPr>
          <w:noProof/>
          <w:sz w:val="24"/>
          <w:szCs w:val="24"/>
        </w:rPr>
        <w:pict>
          <v:group id="_x0000_s1134" style="position:absolute;left:0;text-align:left;margin-left:57.2pt;margin-top:21.9pt;width:125.5pt;height:78.85pt;z-index:251699200" coordorigin="2735,8309" coordsize="2510,1577">
            <v:shape id="_x0000_s1135" type="#_x0000_t32" style="position:absolute;left:2735;top:8946;width:944;height:0" o:connectortype="straight">
              <v:stroke endarrow="block"/>
            </v:shape>
            <v:shape id="_x0000_s1136" type="#_x0000_t32" style="position:absolute;left:3679;top:8946;width:1331;height:0" o:connectortype="straight">
              <v:stroke endarrow="block"/>
            </v:shape>
            <v:shape id="_x0000_s1137" type="#_x0000_t32" style="position:absolute;left:2735;top:9203;width:2275;height:0" o:connectortype="straight">
              <v:stroke endarrow="block"/>
            </v:shape>
            <v:shape id="_x0000_s1138" type="#_x0000_t202" style="position:absolute;left:3282;top:8309;width:624;height:579;mso-wrap-style:none;mso-width-percent:400;mso-width-percent:400;mso-width-relative:margin;mso-height-relative:margin" strokecolor="white [3212]">
              <v:textbox style="mso-next-textbox:#_x0000_s1138">
                <w:txbxContent>
                  <w:p w:rsidR="00EC15A4" w:rsidRDefault="00EC15A4" w:rsidP="00EC15A4">
                    <w:r w:rsidRPr="008941AC">
                      <w:rPr>
                        <w:position w:val="-12"/>
                      </w:rPr>
                      <w:object w:dxaOrig="320" w:dyaOrig="400">
                        <v:shape id="_x0000_i1060" type="#_x0000_t75" style="width:15.75pt;height:19.95pt" o:ole="">
                          <v:imagedata r:id="rId66" o:title=""/>
                        </v:shape>
                        <o:OLEObject Type="Embed" ProgID="Equation.DSMT4" ShapeID="_x0000_i1060" DrawAspect="Content" ObjectID="_1493688820" r:id="rId72"/>
                      </w:object>
                    </w:r>
                  </w:p>
                </w:txbxContent>
              </v:textbox>
            </v:shape>
            <v:shape id="_x0000_s1139" type="#_x0000_t202" style="position:absolute;left:4586;top:8316;width:644;height:570;mso-wrap-style:none;mso-width-percent:400;mso-width-percent:400;mso-width-relative:margin;mso-height-relative:margin" strokecolor="white [3212]">
              <v:textbox style="mso-next-textbox:#_x0000_s1139">
                <w:txbxContent>
                  <w:p w:rsidR="00EC15A4" w:rsidRDefault="00EC15A4" w:rsidP="00EC15A4">
                    <w:r w:rsidRPr="008941AC">
                      <w:rPr>
                        <w:position w:val="-12"/>
                      </w:rPr>
                      <w:object w:dxaOrig="340" w:dyaOrig="400">
                        <v:shape id="_x0000_i1061" type="#_x0000_t75" style="width:16.95pt;height:19.95pt" o:ole="">
                          <v:imagedata r:id="rId68" o:title=""/>
                        </v:shape>
                        <o:OLEObject Type="Embed" ProgID="Equation.DSMT4" ShapeID="_x0000_i1061" DrawAspect="Content" ObjectID="_1493688821" r:id="rId73"/>
                      </w:object>
                    </w:r>
                  </w:p>
                </w:txbxContent>
              </v:textbox>
            </v:shape>
            <v:shape id="_x0000_s1140" type="#_x0000_t202" style="position:absolute;left:4621;top:9330;width:624;height:556;mso-wrap-style:none;mso-width-relative:margin;mso-height-relative:margin" strokecolor="white [3212]">
              <v:textbox style="mso-next-textbox:#_x0000_s1140">
                <w:txbxContent>
                  <w:p w:rsidR="00EC15A4" w:rsidRDefault="00EC15A4" w:rsidP="00EC15A4">
                    <w:r w:rsidRPr="008941AC">
                      <w:rPr>
                        <w:position w:val="-12"/>
                      </w:rPr>
                      <w:object w:dxaOrig="320" w:dyaOrig="400">
                        <v:shape id="_x0000_i1062" type="#_x0000_t75" style="width:15.75pt;height:19.95pt" o:ole="">
                          <v:imagedata r:id="rId70" o:title=""/>
                        </v:shape>
                        <o:OLEObject Type="Embed" ProgID="Equation.DSMT4" ShapeID="_x0000_i1062" DrawAspect="Content" ObjectID="_1493688822" r:id="rId74"/>
                      </w:object>
                    </w:r>
                  </w:p>
                </w:txbxContent>
              </v:textbox>
            </v:shape>
          </v:group>
        </w:pict>
      </w:r>
      <w:r w:rsidR="00EC15A4" w:rsidRPr="006E7167">
        <w:rPr>
          <w:rFonts w:ascii="Times New Roman" w:hAnsi="Times New Roman" w:cs="Times New Roman"/>
          <w:b/>
          <w:sz w:val="24"/>
          <w:szCs w:val="24"/>
        </w:rPr>
        <w:t>2. Công thức cộng vận tốc</w:t>
      </w:r>
    </w:p>
    <w:p w:rsidR="00EC15A4" w:rsidRPr="006E7167" w:rsidRDefault="00EC15A4" w:rsidP="00EC15A4">
      <w:pPr>
        <w:pStyle w:val="NormalWeb"/>
        <w:spacing w:before="0" w:beforeAutospacing="0" w:after="0" w:afterAutospacing="0"/>
        <w:jc w:val="center"/>
      </w:pPr>
      <w:r w:rsidRPr="006E7167">
        <w:tab/>
      </w:r>
      <w:r w:rsidRPr="006E7167">
        <w:tab/>
      </w:r>
      <w:r w:rsidRPr="006E7167">
        <w:tab/>
      </w:r>
    </w:p>
    <w:p w:rsidR="00EC15A4" w:rsidRPr="006E7167" w:rsidRDefault="00EC15A4" w:rsidP="00EC15A4">
      <w:pPr>
        <w:spacing w:after="0"/>
        <w:ind w:firstLine="547"/>
        <w:jc w:val="both"/>
        <w:rPr>
          <w:rFonts w:ascii="Times New Roman" w:hAnsi="Times New Roman" w:cs="Times New Roman"/>
          <w:b/>
          <w:sz w:val="24"/>
          <w:szCs w:val="24"/>
        </w:rPr>
      </w:pPr>
    </w:p>
    <w:p w:rsidR="00EC15A4" w:rsidRPr="006E7167" w:rsidRDefault="00EC15A4" w:rsidP="00EC15A4">
      <w:pPr>
        <w:spacing w:after="0"/>
        <w:ind w:firstLine="547"/>
        <w:jc w:val="both"/>
        <w:rPr>
          <w:rFonts w:ascii="Times New Roman" w:hAnsi="Times New Roman" w:cs="Times New Roman"/>
          <w:b/>
          <w:sz w:val="24"/>
          <w:szCs w:val="24"/>
        </w:rPr>
      </w:pP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                        </w:t>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00086C1E">
        <w:rPr>
          <w:rFonts w:ascii="Times New Roman" w:hAnsi="Times New Roman" w:cs="Times New Roman"/>
          <w:sz w:val="24"/>
          <w:szCs w:val="24"/>
        </w:rPr>
        <w:t xml:space="preserve">            </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1B698E" w:rsidP="00EC15A4">
      <w:pPr>
        <w:spacing w:after="0"/>
        <w:ind w:firstLine="547"/>
        <w:jc w:val="both"/>
        <w:rPr>
          <w:rFonts w:ascii="Times New Roman" w:hAnsi="Times New Roman" w:cs="Times New Roman"/>
          <w:i/>
          <w:sz w:val="24"/>
          <w:szCs w:val="24"/>
        </w:rPr>
      </w:pPr>
      <w:r w:rsidRPr="001B698E">
        <w:rPr>
          <w:rFonts w:ascii="Times New Roman" w:hAnsi="Times New Roman" w:cs="Times New Roman"/>
          <w:noProof/>
          <w:sz w:val="24"/>
          <w:szCs w:val="24"/>
          <w:lang w:eastAsia="zh-TW"/>
        </w:rPr>
        <w:pict>
          <v:shape id="_x0000_s1045" type="#_x0000_t202" style="position:absolute;left:0;text-align:left;margin-left:169.7pt;margin-top:10.85pt;width:82.95pt;height:30pt;z-index:251679744;mso-width-relative:margin;mso-height-relative:margin">
            <v:textbox>
              <w:txbxContent>
                <w:p w:rsidR="00EC15A4" w:rsidRDefault="00EC15A4" w:rsidP="00EC15A4">
                  <w:r w:rsidRPr="008941AC">
                    <w:rPr>
                      <w:position w:val="-12"/>
                    </w:rPr>
                    <w:object w:dxaOrig="1280" w:dyaOrig="400">
                      <v:shape id="_x0000_i1063" type="#_x0000_t75" style="width:64.15pt;height:19.95pt" o:ole="">
                        <v:imagedata r:id="rId75" o:title=""/>
                      </v:shape>
                      <o:OLEObject Type="Embed" ProgID="Equation.DSMT4" ShapeID="_x0000_i1063" DrawAspect="Content" ObjectID="_1493688823" r:id="rId76"/>
                    </w:object>
                  </w:r>
                </w:p>
              </w:txbxContent>
            </v:textbox>
          </v:shape>
        </w:pict>
      </w:r>
    </w:p>
    <w:p w:rsidR="00EC15A4" w:rsidRPr="00CC1A34" w:rsidRDefault="00EC15A4" w:rsidP="00EC15A4">
      <w:pPr>
        <w:spacing w:after="0"/>
        <w:ind w:firstLine="547"/>
        <w:jc w:val="both"/>
        <w:rPr>
          <w:rFonts w:ascii="Times New Roman" w:hAnsi="Times New Roman" w:cs="Times New Roman"/>
          <w:b/>
          <w:sz w:val="24"/>
          <w:szCs w:val="24"/>
        </w:rPr>
      </w:pP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sz w:val="24"/>
          <w:szCs w:val="24"/>
        </w:rPr>
        <w:t>(6.1)</w:t>
      </w:r>
    </w:p>
    <w:p w:rsidR="00EC15A4" w:rsidRDefault="00EC15A4" w:rsidP="00EC15A4">
      <w:pPr>
        <w:spacing w:after="0"/>
        <w:ind w:firstLine="547"/>
        <w:jc w:val="both"/>
        <w:rPr>
          <w:rFonts w:ascii="Times New Roman" w:hAnsi="Times New Roman" w:cs="Times New Roman"/>
          <w:i/>
          <w:sz w:val="24"/>
          <w:szCs w:val="24"/>
        </w:rPr>
      </w:pPr>
    </w:p>
    <w:p w:rsidR="00EC15A4" w:rsidRPr="006E7167" w:rsidRDefault="00EC15A4" w:rsidP="00EC15A4">
      <w:pPr>
        <w:spacing w:after="0"/>
        <w:ind w:firstLine="547"/>
        <w:jc w:val="both"/>
        <w:rPr>
          <w:rFonts w:ascii="Times New Roman" w:hAnsi="Times New Roman" w:cs="Times New Roman"/>
          <w:i/>
          <w:sz w:val="24"/>
          <w:szCs w:val="24"/>
        </w:rPr>
      </w:pPr>
      <w:r w:rsidRPr="006E7167">
        <w:rPr>
          <w:rFonts w:ascii="Times New Roman" w:hAnsi="Times New Roman" w:cs="Times New Roman"/>
          <w:i/>
          <w:sz w:val="24"/>
          <w:szCs w:val="24"/>
        </w:rPr>
        <w:t>Vectơ vận tốc tuyệt đối bằng tổng vectơ của vận tốc tương đối và vận tốc kéo theo.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Vận tốc tuyệt đối là vận tốc của vật đối với hệ quy chiếu đứng yên; vận tốc tương đối là vận tốc của vật đối với hệ quy chiếu chuyển động; vận tốc kéo theo là vận tốc của hệ quy chiếu chuyển động đối với hệ quy chiếu đứng yên.</w:t>
      </w: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086C1E" w:rsidRDefault="00086C1E" w:rsidP="00EC15A4">
      <w:pPr>
        <w:spacing w:after="0"/>
        <w:jc w:val="center"/>
        <w:rPr>
          <w:rFonts w:ascii="Times New Roman" w:hAnsi="Times New Roman" w:cs="Times New Roman"/>
          <w:b/>
          <w:sz w:val="24"/>
          <w:szCs w:val="24"/>
        </w:rPr>
      </w:pPr>
    </w:p>
    <w:p w:rsidR="00086C1E" w:rsidRDefault="00086C1E" w:rsidP="00EC15A4">
      <w:pPr>
        <w:spacing w:after="0"/>
        <w:jc w:val="center"/>
        <w:rPr>
          <w:rFonts w:ascii="Times New Roman" w:hAnsi="Times New Roman" w:cs="Times New Roman"/>
          <w:b/>
          <w:sz w:val="24"/>
          <w:szCs w:val="24"/>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lastRenderedPageBreak/>
        <w:t>Câu hỏi và bài tập</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CC0EBB">
        <w:rPr>
          <w:rFonts w:ascii="Times New Roman" w:hAnsi="Times New Roman" w:cs="Times New Roman"/>
          <w:b/>
          <w:sz w:val="24"/>
          <w:szCs w:val="24"/>
        </w:rPr>
        <w:t>1</w:t>
      </w:r>
      <w:r>
        <w:rPr>
          <w:rFonts w:ascii="Times New Roman" w:hAnsi="Times New Roman" w:cs="Times New Roman"/>
          <w:b/>
          <w:sz w:val="24"/>
          <w:szCs w:val="24"/>
        </w:rPr>
        <w:t>.</w:t>
      </w:r>
      <w:r w:rsidRPr="00CC0EBB">
        <w:rPr>
          <w:rFonts w:ascii="Times New Roman" w:hAnsi="Times New Roman" w:cs="Times New Roman"/>
          <w:b/>
          <w:sz w:val="24"/>
          <w:szCs w:val="24"/>
        </w:rPr>
        <w:t xml:space="preserve"> </w:t>
      </w:r>
      <w:r>
        <w:rPr>
          <w:rFonts w:ascii="Times New Roman" w:hAnsi="Times New Roman" w:cs="Times New Roman"/>
          <w:sz w:val="24"/>
          <w:szCs w:val="24"/>
        </w:rPr>
        <w:t>Nêu một số ví dụ về tính tương đối của quỹ đạo của chuyển động, về tính tương đối của vận tốc của chuyển động.</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321A72">
        <w:rPr>
          <w:rFonts w:ascii="Times New Roman" w:hAnsi="Times New Roman" w:cs="Times New Roman"/>
          <w:b/>
          <w:sz w:val="24"/>
          <w:szCs w:val="24"/>
        </w:rPr>
        <w:t>2</w:t>
      </w:r>
      <w:r>
        <w:rPr>
          <w:rFonts w:ascii="Times New Roman" w:hAnsi="Times New Roman" w:cs="Times New Roman"/>
          <w:b/>
          <w:sz w:val="24"/>
          <w:szCs w:val="24"/>
        </w:rPr>
        <w:t>.</w:t>
      </w:r>
      <w:r w:rsidRPr="00321A72">
        <w:rPr>
          <w:rFonts w:ascii="Times New Roman" w:hAnsi="Times New Roman" w:cs="Times New Roman"/>
          <w:b/>
          <w:sz w:val="24"/>
          <w:szCs w:val="24"/>
        </w:rPr>
        <w:t xml:space="preserve"> </w:t>
      </w:r>
      <w:r>
        <w:rPr>
          <w:rFonts w:ascii="Times New Roman" w:hAnsi="Times New Roman" w:cs="Times New Roman"/>
          <w:sz w:val="24"/>
          <w:szCs w:val="24"/>
        </w:rPr>
        <w:t>Một hành khách ngồi trong toa tàu H, nhìn qua cửa sổ thấy toa tàu N bên cạnh và gạch lát sân ga đều chuyển động như nhau. Hỏi toa tàu nào chạy?</w:t>
      </w:r>
    </w:p>
    <w:p w:rsidR="00EC15A4" w:rsidRDefault="00EC15A4" w:rsidP="00EC15A4">
      <w:pPr>
        <w:tabs>
          <w:tab w:val="num" w:pos="720"/>
        </w:tabs>
        <w:spacing w:before="30" w:after="30" w:line="288" w:lineRule="auto"/>
        <w:jc w:val="both"/>
        <w:rPr>
          <w:rFonts w:ascii="Times New Roman" w:hAnsi="Times New Roman" w:cs="Times New Roman"/>
          <w:sz w:val="24"/>
          <w:szCs w:val="24"/>
        </w:rPr>
      </w:pPr>
      <w:r w:rsidRPr="00BA160D">
        <w:rPr>
          <w:rFonts w:ascii="Times New Roman" w:hAnsi="Times New Roman" w:cs="Times New Roman"/>
          <w:b/>
          <w:sz w:val="24"/>
          <w:szCs w:val="24"/>
        </w:rPr>
        <w:t>3</w:t>
      </w:r>
      <w:r>
        <w:rPr>
          <w:rFonts w:ascii="Times New Roman" w:hAnsi="Times New Roman" w:cs="Times New Roman"/>
          <w:b/>
          <w:sz w:val="24"/>
          <w:szCs w:val="24"/>
        </w:rPr>
        <w:t>.</w:t>
      </w:r>
      <w:r w:rsidRPr="00BA160D">
        <w:rPr>
          <w:rFonts w:ascii="Times New Roman" w:hAnsi="Times New Roman" w:cs="Times New Roman"/>
          <w:b/>
          <w:sz w:val="24"/>
          <w:szCs w:val="24"/>
        </w:rPr>
        <w:t xml:space="preserve"> </w:t>
      </w:r>
      <w:r>
        <w:rPr>
          <w:rFonts w:ascii="Times New Roman" w:hAnsi="Times New Roman" w:cs="Times New Roman"/>
          <w:sz w:val="24"/>
          <w:szCs w:val="24"/>
        </w:rPr>
        <w:t xml:space="preserve">Một chiếc thuyền buồm chạy ngược dòng sông sau 1 giờ đi được 10 km. Một khúc gỗ trôi theo dòng sông sau 1 phút trôi được 100/3 m. Vận tốc của thuyền buồm so với nước là bao nhiêu? </w:t>
      </w:r>
    </w:p>
    <w:p w:rsidR="00EC15A4" w:rsidRDefault="00EC15A4" w:rsidP="00EC15A4">
      <w:pPr>
        <w:tabs>
          <w:tab w:val="num" w:pos="720"/>
        </w:tabs>
        <w:spacing w:before="30" w:after="30" w:line="288" w:lineRule="auto"/>
        <w:jc w:val="both"/>
        <w:rPr>
          <w:rFonts w:ascii="Times New Roman" w:hAnsi="Times New Roman" w:cs="Times New Roman"/>
          <w:b/>
        </w:rPr>
      </w:pPr>
      <w:r w:rsidRPr="00BA160D">
        <w:rPr>
          <w:rFonts w:ascii="Times New Roman" w:hAnsi="Times New Roman" w:cs="Times New Roman"/>
          <w:b/>
          <w:sz w:val="24"/>
          <w:szCs w:val="24"/>
        </w:rPr>
        <w:t>4</w:t>
      </w:r>
      <w:r>
        <w:rPr>
          <w:rFonts w:ascii="Times New Roman" w:hAnsi="Times New Roman" w:cs="Times New Roman"/>
          <w:b/>
          <w:sz w:val="24"/>
          <w:szCs w:val="24"/>
        </w:rPr>
        <w:t>.</w:t>
      </w:r>
      <w:r w:rsidRPr="00BA160D">
        <w:rPr>
          <w:rFonts w:ascii="Times New Roman" w:hAnsi="Times New Roman" w:cs="Times New Roman"/>
          <w:b/>
          <w:sz w:val="24"/>
          <w:szCs w:val="24"/>
        </w:rPr>
        <w:t xml:space="preserve"> </w:t>
      </w:r>
      <w:r>
        <w:rPr>
          <w:rFonts w:ascii="Times New Roman" w:hAnsi="Times New Roman" w:cs="Times New Roman"/>
          <w:sz w:val="24"/>
          <w:szCs w:val="24"/>
        </w:rPr>
        <w:t xml:space="preserve">Một ô tô chạy đều trên một đoạn đường thẳng với vận tốc 40 km/h. Một ô tô B đuổi theo ô tô A với vận tốc 60 km/h. Xác định vận tốc của ô tô B đối với ô tô A và của ô tô A đối với ô tô B.  </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C95A61" w:rsidRDefault="00EC15A4" w:rsidP="00EC15A4">
      <w:pPr>
        <w:tabs>
          <w:tab w:val="num" w:pos="720"/>
        </w:tabs>
        <w:spacing w:before="30" w:after="30" w:line="288" w:lineRule="auto"/>
        <w:jc w:val="right"/>
        <w:rPr>
          <w:rFonts w:ascii="Times New Roman" w:hAnsi="Times New Roman" w:cs="Times New Roman"/>
          <w:sz w:val="24"/>
          <w:szCs w:val="24"/>
        </w:rPr>
      </w:pPr>
      <w:r>
        <w:rPr>
          <w:rFonts w:ascii="Times New Roman" w:hAnsi="Times New Roman" w:cs="Times New Roman"/>
          <w:b/>
        </w:rPr>
        <w:t xml:space="preserve">ĐS: 3. </w:t>
      </w:r>
      <w:r w:rsidRPr="00AB4D00">
        <w:rPr>
          <w:rFonts w:ascii="Times New Roman" w:hAnsi="Times New Roman" w:cs="Times New Roman"/>
          <w:i/>
          <w:sz w:val="24"/>
          <w:szCs w:val="24"/>
        </w:rPr>
        <w:t>12 km/h</w:t>
      </w:r>
      <w:r>
        <w:rPr>
          <w:rFonts w:ascii="Times New Roman" w:hAnsi="Times New Roman" w:cs="Times New Roman"/>
          <w:i/>
          <w:sz w:val="24"/>
          <w:szCs w:val="24"/>
        </w:rPr>
        <w:t xml:space="preserve">     </w:t>
      </w:r>
      <w:r w:rsidRPr="00AB4D00">
        <w:rPr>
          <w:rFonts w:ascii="Times New Roman" w:hAnsi="Times New Roman" w:cs="Times New Roman"/>
          <w:b/>
          <w:sz w:val="24"/>
          <w:szCs w:val="24"/>
        </w:rPr>
        <w:t>4.</w:t>
      </w:r>
      <w:r>
        <w:rPr>
          <w:rFonts w:ascii="Times New Roman" w:hAnsi="Times New Roman" w:cs="Times New Roman"/>
          <w:sz w:val="24"/>
          <w:szCs w:val="24"/>
        </w:rPr>
        <w:t xml:space="preserve"> </w:t>
      </w:r>
      <w:r w:rsidRPr="00AB4D00">
        <w:rPr>
          <w:rFonts w:ascii="Times New Roman" w:hAnsi="Times New Roman" w:cs="Times New Roman"/>
          <w:i/>
          <w:sz w:val="24"/>
          <w:szCs w:val="24"/>
        </w:rPr>
        <w:t>v</w:t>
      </w:r>
      <w:r w:rsidRPr="00AB4D00">
        <w:rPr>
          <w:rFonts w:ascii="Times New Roman" w:hAnsi="Times New Roman" w:cs="Times New Roman"/>
          <w:i/>
          <w:sz w:val="24"/>
          <w:szCs w:val="24"/>
          <w:vertAlign w:val="subscript"/>
        </w:rPr>
        <w:t>BA</w:t>
      </w:r>
      <w:r w:rsidRPr="00AB4D00">
        <w:rPr>
          <w:rFonts w:ascii="Times New Roman" w:hAnsi="Times New Roman" w:cs="Times New Roman"/>
          <w:i/>
          <w:sz w:val="24"/>
          <w:szCs w:val="24"/>
        </w:rPr>
        <w:t xml:space="preserve"> = 20 km/h; v</w:t>
      </w:r>
      <w:r w:rsidRPr="00AB4D00">
        <w:rPr>
          <w:rFonts w:ascii="Times New Roman" w:hAnsi="Times New Roman" w:cs="Times New Roman"/>
          <w:i/>
          <w:sz w:val="24"/>
          <w:szCs w:val="24"/>
          <w:vertAlign w:val="subscript"/>
        </w:rPr>
        <w:t>AB</w:t>
      </w:r>
      <w:r w:rsidRPr="00AB4D00">
        <w:rPr>
          <w:rFonts w:ascii="Times New Roman" w:hAnsi="Times New Roman" w:cs="Times New Roman"/>
          <w:i/>
          <w:sz w:val="24"/>
          <w:szCs w:val="24"/>
        </w:rPr>
        <w:t xml:space="preserve"> = - 20 km/h</w:t>
      </w:r>
    </w:p>
    <w:p w:rsidR="00EC15A4" w:rsidRPr="00AB4D00" w:rsidRDefault="00EC15A4" w:rsidP="00EC15A4">
      <w:pPr>
        <w:tabs>
          <w:tab w:val="num" w:pos="720"/>
        </w:tabs>
        <w:spacing w:before="30" w:after="30" w:line="288" w:lineRule="auto"/>
        <w:jc w:val="both"/>
        <w:rPr>
          <w:rFonts w:ascii="Times New Roman" w:hAnsi="Times New Roman" w:cs="Times New Roman"/>
          <w:b/>
        </w:rPr>
      </w:pPr>
      <w:r>
        <w:rPr>
          <w:rFonts w:ascii="Times New Roman" w:hAnsi="Times New Roman" w:cs="Times New Roman"/>
          <w:sz w:val="24"/>
          <w:szCs w:val="24"/>
        </w:rPr>
        <w:t xml:space="preserve"> </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 xml:space="preserve">BÀI 7 (1 tiết) </w:t>
      </w:r>
      <w:r w:rsidRPr="006E7167">
        <w:rPr>
          <w:rFonts w:ascii="Times New Roman" w:hAnsi="Times New Roman" w:cs="Times New Roman"/>
          <w:b/>
          <w:sz w:val="24"/>
          <w:szCs w:val="24"/>
        </w:rPr>
        <w:tab/>
        <w:t>SAI SỐ CỦA PHÉP ĐO CÁC ĐẠI LƯỢNG VẬT LÍ</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Mục tiêu: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sai số hệ thống và sai số ngẫu nhiên</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hiểu cách xác định sai số của phép đo các đại lượng vật lí</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biết cách viết kết quả đo</w:t>
      </w:r>
      <w:r w:rsidRPr="006E7167">
        <w:rPr>
          <w:rFonts w:ascii="Times New Roman" w:hAnsi="Times New Roman"/>
          <w:i/>
          <w:sz w:val="24"/>
          <w:szCs w:val="24"/>
        </w:rPr>
        <w:t>.</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phân biệt được sai số tuyệt đối và sai số tỉ đối</w:t>
      </w:r>
      <w:r w:rsidRPr="006E7167">
        <w:rPr>
          <w:rFonts w:ascii="Times New Roman" w:hAnsi="Times New Roman"/>
          <w:i/>
          <w:sz w:val="24"/>
          <w:szCs w:val="24"/>
        </w:rPr>
        <w:t>.</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đo các đại lượng vật lí</w:t>
      </w:r>
      <w:r w:rsidRPr="006E7167">
        <w:rPr>
          <w:rFonts w:ascii="Times New Roman" w:hAnsi="Times New Roman"/>
          <w:i/>
          <w:sz w:val="24"/>
          <w:szCs w:val="24"/>
        </w:rPr>
        <w:t>.</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 xml:space="preserve">hành thạo kĩ năng </w:t>
      </w:r>
      <w:r w:rsidRPr="006E7167">
        <w:rPr>
          <w:rFonts w:ascii="Times New Roman" w:hAnsi="Times New Roman"/>
          <w:bCs/>
          <w:i/>
          <w:sz w:val="24"/>
          <w:szCs w:val="24"/>
        </w:rPr>
        <w:t>viết kết quả đo</w:t>
      </w:r>
      <w:r w:rsidRPr="006E7167">
        <w:rPr>
          <w:rFonts w:ascii="Times New Roman" w:hAnsi="Times New Roman"/>
          <w:i/>
          <w:sz w:val="24"/>
          <w:szCs w:val="24"/>
        </w:rPr>
        <w:t>.</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 – Phép đo các đại lượng vật lí. Hệ đơn vị SI</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Phép đo các đại lượng vật lí</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Phép đo một đại lượng vật lí là phép so sánh nó với đại lượng cùng loại được quy ước làm đơn vị.</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2. Đơn vị đo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Hệ đơn vị đo lường hợp pháp của nước Việt Nam là hệ đơn vị quốc tế SI, hệ SI có 7 đơn vị cơ bản:</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độ dài: mét (m)</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thời gian: giây (s)</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khối lượng: kilogram (kg)</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nhiệt độ: kenvin (K)</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dòng điện: ampe (A)</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cường độ sáng: canđêla (Cd)</w:t>
      </w:r>
    </w:p>
    <w:p w:rsidR="00EC15A4" w:rsidRPr="006E7167" w:rsidRDefault="00EC15A4" w:rsidP="00EC15A4">
      <w:pPr>
        <w:pStyle w:val="ListParagraph"/>
        <w:numPr>
          <w:ilvl w:val="0"/>
          <w:numId w:val="2"/>
        </w:numPr>
        <w:spacing w:after="0"/>
        <w:jc w:val="both"/>
        <w:rPr>
          <w:rFonts w:ascii="Times New Roman" w:hAnsi="Times New Roman" w:cs="Times New Roman"/>
          <w:sz w:val="24"/>
          <w:szCs w:val="24"/>
        </w:rPr>
      </w:pPr>
      <w:r w:rsidRPr="006E7167">
        <w:rPr>
          <w:rFonts w:ascii="Times New Roman" w:hAnsi="Times New Roman" w:cs="Times New Roman"/>
          <w:sz w:val="24"/>
          <w:szCs w:val="24"/>
        </w:rPr>
        <w:t>lượng chất: mol (mol)</w:t>
      </w:r>
    </w:p>
    <w:p w:rsidR="00EC15A4" w:rsidRPr="006E7167" w:rsidRDefault="00EC15A4" w:rsidP="00EC15A4">
      <w:pPr>
        <w:spacing w:after="0"/>
        <w:ind w:left="540"/>
        <w:jc w:val="both"/>
        <w:rPr>
          <w:rFonts w:ascii="Times New Roman" w:hAnsi="Times New Roman" w:cs="Times New Roman"/>
          <w:sz w:val="24"/>
          <w:szCs w:val="24"/>
        </w:rPr>
      </w:pPr>
      <w:r w:rsidRPr="006E7167">
        <w:rPr>
          <w:rFonts w:ascii="Times New Roman" w:hAnsi="Times New Roman" w:cs="Times New Roman"/>
          <w:sz w:val="24"/>
          <w:szCs w:val="24"/>
        </w:rPr>
        <w:t>Các đơn vị khác là những đơn vị dẫn xuất, được suy ra từ các đơn vị cơ bản.</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 – Sai số phép đo</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1. Sai số hệ thống</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hệ thống là loại sai số có tính quy luật ổn định.</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sz w:val="24"/>
          <w:szCs w:val="24"/>
        </w:rPr>
        <w:tab/>
      </w:r>
      <w:r w:rsidRPr="006E7167">
        <w:rPr>
          <w:rFonts w:ascii="Times New Roman" w:hAnsi="Times New Roman" w:cs="Times New Roman"/>
          <w:b/>
          <w:sz w:val="24"/>
          <w:szCs w:val="24"/>
        </w:rPr>
        <w:t>2. Sai số ngẫu nhiên</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Sai số ngẫu nhiên là loại sai số do các tác động ngẫu nhiên gây ra.</w:t>
      </w:r>
    </w:p>
    <w:p w:rsidR="00EC15A4" w:rsidRPr="006E7167" w:rsidRDefault="001B698E" w:rsidP="00EC15A4">
      <w:pPr>
        <w:spacing w:after="0"/>
        <w:jc w:val="both"/>
        <w:rPr>
          <w:rFonts w:ascii="Times New Roman" w:hAnsi="Times New Roman" w:cs="Times New Roman"/>
          <w:b/>
          <w:sz w:val="24"/>
          <w:szCs w:val="24"/>
        </w:rPr>
      </w:pPr>
      <w:r w:rsidRPr="001B698E">
        <w:rPr>
          <w:rFonts w:ascii="Times New Roman" w:hAnsi="Times New Roman" w:cs="Times New Roman"/>
          <w:noProof/>
          <w:sz w:val="24"/>
          <w:szCs w:val="24"/>
          <w:lang w:eastAsia="zh-TW"/>
        </w:rPr>
        <w:pict>
          <v:shape id="_x0000_s1046" type="#_x0000_t202" style="position:absolute;left:0;text-align:left;margin-left:151.8pt;margin-top:17.85pt;width:119.15pt;height:38.2pt;z-index:251680768;mso-wrap-style:none;mso-width-percent:400;mso-width-percent:400;mso-width-relative:margin;mso-height-relative:margin">
            <v:textbox>
              <w:txbxContent>
                <w:p w:rsidR="00EC15A4" w:rsidRDefault="00EC15A4" w:rsidP="00EC15A4">
                  <w:r w:rsidRPr="00F31BB3">
                    <w:rPr>
                      <w:position w:val="-24"/>
                    </w:rPr>
                    <w:object w:dxaOrig="2079" w:dyaOrig="620">
                      <v:shape id="_x0000_i1064" type="#_x0000_t75" style="width:104.05pt;height:30.85pt" o:ole="">
                        <v:imagedata r:id="rId77" o:title=""/>
                      </v:shape>
                      <o:OLEObject Type="Embed" ProgID="Equation.DSMT4" ShapeID="_x0000_i1064" DrawAspect="Content" ObjectID="_1493688824" r:id="rId78"/>
                    </w:object>
                  </w:r>
                </w:p>
              </w:txbxContent>
            </v:textbox>
          </v:shape>
        </w:pict>
      </w:r>
      <w:r w:rsidR="00EC15A4" w:rsidRPr="006E7167">
        <w:rPr>
          <w:rFonts w:ascii="Times New Roman" w:hAnsi="Times New Roman" w:cs="Times New Roman"/>
          <w:sz w:val="24"/>
          <w:szCs w:val="24"/>
        </w:rPr>
        <w:tab/>
      </w:r>
      <w:r w:rsidR="00EC15A4" w:rsidRPr="006E7167">
        <w:rPr>
          <w:rFonts w:ascii="Times New Roman" w:hAnsi="Times New Roman" w:cs="Times New Roman"/>
          <w:b/>
          <w:sz w:val="24"/>
          <w:szCs w:val="24"/>
        </w:rPr>
        <w:t>3. Giá trị trung bình</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p>
    <w:p w:rsidR="00EC15A4" w:rsidRPr="006E7167" w:rsidRDefault="00EC15A4" w:rsidP="00EC15A4">
      <w:pPr>
        <w:spacing w:after="0"/>
        <w:ind w:left="6017" w:firstLine="547"/>
        <w:jc w:val="both"/>
        <w:rPr>
          <w:rFonts w:ascii="Times New Roman" w:hAnsi="Times New Roman" w:cs="Times New Roman"/>
          <w:sz w:val="24"/>
          <w:szCs w:val="24"/>
        </w:rPr>
      </w:pPr>
      <w:r w:rsidRPr="006E7167">
        <w:rPr>
          <w:rFonts w:ascii="Times New Roman" w:hAnsi="Times New Roman" w:cs="Times New Roman"/>
          <w:sz w:val="24"/>
          <w:szCs w:val="24"/>
        </w:rPr>
        <w:t>(7.1)</w:t>
      </w:r>
    </w:p>
    <w:p w:rsidR="00EC15A4" w:rsidRPr="006E7167" w:rsidRDefault="00EC15A4" w:rsidP="00EC15A4">
      <w:pPr>
        <w:spacing w:after="0"/>
        <w:ind w:firstLine="547"/>
        <w:jc w:val="both"/>
        <w:rPr>
          <w:rFonts w:ascii="Times New Roman" w:hAnsi="Times New Roman" w:cs="Times New Roman"/>
          <w:sz w:val="24"/>
          <w:szCs w:val="24"/>
        </w:rPr>
      </w:pPr>
    </w:p>
    <w:p w:rsidR="00EC15A4" w:rsidRPr="006E7167" w:rsidRDefault="00EC15A4" w:rsidP="00EC15A4">
      <w:pPr>
        <w:spacing w:after="0"/>
        <w:ind w:firstLine="547"/>
        <w:jc w:val="both"/>
        <w:rPr>
          <w:rFonts w:ascii="Times New Roman" w:hAnsi="Times New Roman" w:cs="Times New Roman"/>
          <w:b/>
          <w:sz w:val="24"/>
          <w:szCs w:val="24"/>
        </w:rPr>
      </w:pPr>
      <w:r w:rsidRPr="006E7167">
        <w:rPr>
          <w:rFonts w:ascii="Times New Roman" w:hAnsi="Times New Roman" w:cs="Times New Roman"/>
          <w:b/>
          <w:sz w:val="24"/>
          <w:szCs w:val="24"/>
        </w:rPr>
        <w:t>4. Cách xác định sai số của phép đo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w:t>
      </w:r>
      <w:r w:rsidRPr="006E7167">
        <w:rPr>
          <w:rFonts w:ascii="Times New Roman" w:hAnsi="Times New Roman" w:cs="Times New Roman"/>
          <w:position w:val="-18"/>
          <w:sz w:val="24"/>
          <w:szCs w:val="24"/>
        </w:rPr>
        <w:object w:dxaOrig="3120" w:dyaOrig="480">
          <v:shape id="_x0000_i1028" type="#_x0000_t75" style="width:156.1pt;height:24.2pt" o:ole="">
            <v:imagedata r:id="rId79" o:title=""/>
          </v:shape>
          <o:OLEObject Type="Embed" ProgID="Equation.DSMT4" ShapeID="_x0000_i1028" DrawAspect="Content" ObjectID="_1493688788" r:id="rId80"/>
        </w:object>
      </w:r>
    </w:p>
    <w:p w:rsidR="00EC15A4" w:rsidRPr="006E7167" w:rsidRDefault="001B698E"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lastRenderedPageBreak/>
        <w:pict>
          <v:shape id="_x0000_s1047" type="#_x0000_t202" style="position:absolute;left:0;text-align:left;margin-left:226.6pt;margin-top:1.95pt;width:140.5pt;height:39.15pt;z-index:251681792;mso-width-relative:margin;mso-height-relative:margin">
            <v:textbox>
              <w:txbxContent>
                <w:p w:rsidR="00EC15A4" w:rsidRDefault="00EC15A4" w:rsidP="00EC15A4">
                  <w:r w:rsidRPr="00F31BB3">
                    <w:rPr>
                      <w:position w:val="-24"/>
                    </w:rPr>
                    <w:object w:dxaOrig="2580" w:dyaOrig="620">
                      <v:shape id="_x0000_i1065" type="#_x0000_t75" style="width:128.85pt;height:30.85pt" o:ole="">
                        <v:imagedata r:id="rId81" o:title=""/>
                      </v:shape>
                      <o:OLEObject Type="Embed" ProgID="Equation.DSMT4" ShapeID="_x0000_i1065" DrawAspect="Content" ObjectID="_1493688825" r:id="rId82"/>
                    </w:object>
                  </w:r>
                </w:p>
              </w:txbxContent>
            </v:textbox>
          </v:shape>
        </w:pict>
      </w:r>
      <w:r w:rsidR="00EC15A4" w:rsidRPr="006E7167">
        <w:rPr>
          <w:rFonts w:ascii="Times New Roman" w:hAnsi="Times New Roman" w:cs="Times New Roman"/>
          <w:sz w:val="24"/>
          <w:szCs w:val="24"/>
        </w:rPr>
        <w:t xml:space="preserve">Sai số tuyệt đối trung bình của n lần đo: </w:t>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sidRPr="006E7167">
        <w:rPr>
          <w:rFonts w:ascii="Times New Roman" w:hAnsi="Times New Roman" w:cs="Times New Roman"/>
          <w:sz w:val="24"/>
          <w:szCs w:val="24"/>
        </w:rPr>
        <w:tab/>
      </w:r>
      <w:r w:rsidR="00EC15A4">
        <w:rPr>
          <w:rFonts w:ascii="Times New Roman" w:hAnsi="Times New Roman" w:cs="Times New Roman"/>
          <w:sz w:val="24"/>
          <w:szCs w:val="24"/>
        </w:rPr>
        <w:tab/>
        <w:t xml:space="preserve">                                                                                                                            </w:t>
      </w:r>
      <w:r w:rsidR="00EC15A4" w:rsidRPr="006E7167">
        <w:rPr>
          <w:rFonts w:ascii="Times New Roman" w:hAnsi="Times New Roman" w:cs="Times New Roman"/>
          <w:sz w:val="24"/>
          <w:szCs w:val="24"/>
        </w:rPr>
        <w:t>(7.2)</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1B698E" w:rsidP="00EC15A4">
      <w:pPr>
        <w:spacing w:after="0"/>
        <w:ind w:firstLine="547"/>
        <w:jc w:val="both"/>
        <w:rPr>
          <w:rFonts w:ascii="Times New Roman" w:hAnsi="Times New Roman" w:cs="Times New Roman"/>
          <w:sz w:val="24"/>
          <w:szCs w:val="24"/>
        </w:rPr>
      </w:pPr>
      <w:r>
        <w:rPr>
          <w:rFonts w:ascii="Times New Roman" w:hAnsi="Times New Roman" w:cs="Times New Roman"/>
          <w:noProof/>
          <w:sz w:val="24"/>
          <w:szCs w:val="24"/>
        </w:rPr>
        <w:pict>
          <v:shape id="_x0000_s1048" type="#_x0000_t202" style="position:absolute;left:0;text-align:left;margin-left:191.8pt;margin-top:5.6pt;width:88.4pt;height:26.85pt;z-index:251682816;mso-wrap-style:none;mso-width-relative:margin;mso-height-relative:margin">
            <v:textbox>
              <w:txbxContent>
                <w:p w:rsidR="00EC15A4" w:rsidRDefault="00EC15A4" w:rsidP="00EC15A4">
                  <w:r w:rsidRPr="00F31BB3">
                    <w:rPr>
                      <w:position w:val="-4"/>
                    </w:rPr>
                    <w:object w:dxaOrig="1460" w:dyaOrig="320">
                      <v:shape id="_x0000_i1066" type="#_x0000_t75" style="width:73.2pt;height:15.75pt" o:ole="">
                        <v:imagedata r:id="rId83" o:title=""/>
                      </v:shape>
                      <o:OLEObject Type="Embed" ProgID="Equation.DSMT4" ShapeID="_x0000_i1066" DrawAspect="Content" ObjectID="_1493688826" r:id="rId84"/>
                    </w:object>
                  </w:r>
                </w:p>
              </w:txbxContent>
            </v:textbox>
          </v:shape>
        </w:pic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Sai số tuyệt đối của phép đo: </w:t>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Pr>
          <w:rFonts w:ascii="Times New Roman" w:hAnsi="Times New Roman" w:cs="Times New Roman"/>
          <w:sz w:val="24"/>
          <w:szCs w:val="24"/>
        </w:rPr>
        <w:t xml:space="preserve">   </w:t>
      </w:r>
      <w:r w:rsidRPr="006E7167">
        <w:rPr>
          <w:rFonts w:ascii="Times New Roman" w:hAnsi="Times New Roman" w:cs="Times New Roman"/>
          <w:sz w:val="24"/>
          <w:szCs w:val="24"/>
        </w:rPr>
        <w:t>(7.3)</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 xml:space="preserve">Trong đó </w:t>
      </w:r>
      <w:r w:rsidRPr="006E7167">
        <w:rPr>
          <w:rFonts w:ascii="Times New Roman" w:hAnsi="Times New Roman" w:cs="Times New Roman"/>
          <w:i/>
          <w:sz w:val="24"/>
          <w:szCs w:val="24"/>
        </w:rPr>
        <w:sym w:font="Symbol" w:char="F044"/>
      </w:r>
      <w:r w:rsidRPr="006E7167">
        <w:rPr>
          <w:rFonts w:ascii="Times New Roman" w:hAnsi="Times New Roman" w:cs="Times New Roman"/>
          <w:i/>
          <w:sz w:val="24"/>
          <w:szCs w:val="24"/>
        </w:rPr>
        <w:t xml:space="preserve">A’ </w:t>
      </w:r>
      <w:r w:rsidRPr="006E7167">
        <w:rPr>
          <w:rFonts w:ascii="Times New Roman" w:hAnsi="Times New Roman" w:cs="Times New Roman"/>
          <w:sz w:val="24"/>
          <w:szCs w:val="24"/>
        </w:rPr>
        <w:t xml:space="preserve"> lấy bằng nửa hoặc một độ chia nhỏ nhất trên dụng cụ.</w:t>
      </w:r>
    </w:p>
    <w:p w:rsidR="00EC15A4" w:rsidRPr="006E7167" w:rsidRDefault="001B698E" w:rsidP="00EC15A4">
      <w:pPr>
        <w:spacing w:after="0"/>
        <w:ind w:firstLine="547"/>
        <w:jc w:val="both"/>
        <w:rPr>
          <w:rFonts w:ascii="Times New Roman" w:hAnsi="Times New Roman" w:cs="Times New Roman"/>
          <w:b/>
          <w:sz w:val="24"/>
          <w:szCs w:val="24"/>
        </w:rPr>
      </w:pPr>
      <w:r w:rsidRPr="001B698E">
        <w:rPr>
          <w:rFonts w:ascii="Times New Roman" w:hAnsi="Times New Roman" w:cs="Times New Roman"/>
          <w:noProof/>
          <w:sz w:val="24"/>
          <w:szCs w:val="24"/>
        </w:rPr>
        <w:pict>
          <v:shape id="_x0000_s1049" type="#_x0000_t202" style="position:absolute;left:0;text-align:left;margin-left:158.8pt;margin-top:10.75pt;width:88.4pt;height:27.55pt;z-index:251683840;mso-wrap-style:none;mso-width-relative:margin;mso-height-relative:margin">
            <v:textbox>
              <w:txbxContent>
                <w:p w:rsidR="00EC15A4" w:rsidRDefault="00EC15A4" w:rsidP="00EC15A4">
                  <w:r w:rsidRPr="00F31BB3">
                    <w:rPr>
                      <w:position w:val="-4"/>
                    </w:rPr>
                    <w:object w:dxaOrig="1460" w:dyaOrig="320">
                      <v:shape id="_x0000_i1067" type="#_x0000_t75" style="width:73.2pt;height:15.75pt" o:ole="">
                        <v:imagedata r:id="rId85" o:title=""/>
                      </v:shape>
                      <o:OLEObject Type="Embed" ProgID="Equation.DSMT4" ShapeID="_x0000_i1067" DrawAspect="Content" ObjectID="_1493688827" r:id="rId86"/>
                    </w:object>
                  </w:r>
                </w:p>
              </w:txbxContent>
            </v:textbox>
          </v:shape>
        </w:pict>
      </w:r>
      <w:r w:rsidR="00EC15A4" w:rsidRPr="006E7167">
        <w:rPr>
          <w:rFonts w:ascii="Times New Roman" w:hAnsi="Times New Roman" w:cs="Times New Roman"/>
          <w:b/>
          <w:sz w:val="24"/>
          <w:szCs w:val="24"/>
        </w:rPr>
        <w:t>5. Cách viết kết quả đo</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(7.4)</w:t>
      </w:r>
    </w:p>
    <w:p w:rsidR="00EC15A4" w:rsidRDefault="00EC15A4" w:rsidP="00EC15A4">
      <w:pPr>
        <w:spacing w:after="0"/>
        <w:ind w:firstLine="547"/>
        <w:jc w:val="both"/>
        <w:rPr>
          <w:rFonts w:ascii="Times New Roman" w:hAnsi="Times New Roman" w:cs="Times New Roman"/>
          <w:b/>
          <w:sz w:val="24"/>
          <w:szCs w:val="24"/>
        </w:rPr>
      </w:pPr>
    </w:p>
    <w:p w:rsidR="00EC15A4" w:rsidRPr="006E7167" w:rsidRDefault="001B698E" w:rsidP="00EC15A4">
      <w:pPr>
        <w:spacing w:after="0"/>
        <w:ind w:firstLine="547"/>
        <w:jc w:val="both"/>
        <w:rPr>
          <w:rFonts w:ascii="Times New Roman" w:hAnsi="Times New Roman" w:cs="Times New Roman"/>
          <w:b/>
          <w:sz w:val="24"/>
          <w:szCs w:val="24"/>
        </w:rPr>
      </w:pPr>
      <w:r w:rsidRPr="001B698E">
        <w:rPr>
          <w:rFonts w:ascii="Times New Roman" w:hAnsi="Times New Roman" w:cs="Times New Roman"/>
          <w:noProof/>
          <w:sz w:val="24"/>
          <w:szCs w:val="24"/>
        </w:rPr>
        <w:pict>
          <v:shape id="_x0000_s1050" type="#_x0000_t202" style="position:absolute;left:0;text-align:left;margin-left:157.6pt;margin-top:9.9pt;width:94.15pt;height:38.5pt;z-index:251684864;mso-wrap-style:none;mso-width-relative:margin;mso-height-relative:margin">
            <v:textbox>
              <w:txbxContent>
                <w:p w:rsidR="00EC15A4" w:rsidRDefault="00EC15A4" w:rsidP="00EC15A4">
                  <w:r w:rsidRPr="00242216">
                    <w:rPr>
                      <w:position w:val="-24"/>
                    </w:rPr>
                    <w:object w:dxaOrig="1579" w:dyaOrig="620">
                      <v:shape id="_x0000_i1068" type="#_x0000_t75" style="width:78.65pt;height:30.85pt" o:ole="">
                        <v:imagedata r:id="rId87" o:title=""/>
                      </v:shape>
                      <o:OLEObject Type="Embed" ProgID="Equation.DSMT4" ShapeID="_x0000_i1068" DrawAspect="Content" ObjectID="_1493688828" r:id="rId88"/>
                    </w:object>
                  </w:r>
                </w:p>
              </w:txbxContent>
            </v:textbox>
          </v:shape>
        </w:pict>
      </w:r>
      <w:r w:rsidR="00EC15A4" w:rsidRPr="006E7167">
        <w:rPr>
          <w:rFonts w:ascii="Times New Roman" w:hAnsi="Times New Roman" w:cs="Times New Roman"/>
          <w:b/>
          <w:sz w:val="24"/>
          <w:szCs w:val="24"/>
        </w:rPr>
        <w:t>6. Sai số tỉ đối</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r>
      <w:r w:rsidRPr="006E7167">
        <w:rPr>
          <w:rFonts w:ascii="Times New Roman" w:hAnsi="Times New Roman" w:cs="Times New Roman"/>
          <w:sz w:val="24"/>
          <w:szCs w:val="24"/>
        </w:rPr>
        <w:tab/>
        <w:t>(7.5)</w:t>
      </w:r>
    </w:p>
    <w:p w:rsidR="00EC15A4" w:rsidRPr="006E7167" w:rsidRDefault="00EC15A4" w:rsidP="00EC15A4">
      <w:pPr>
        <w:spacing w:after="0"/>
        <w:ind w:firstLine="547"/>
        <w:jc w:val="both"/>
        <w:rPr>
          <w:rFonts w:ascii="Times New Roman" w:hAnsi="Times New Roman" w:cs="Times New Roman"/>
          <w:sz w:val="24"/>
          <w:szCs w:val="24"/>
        </w:rPr>
      </w:pPr>
    </w:p>
    <w:p w:rsidR="00EC15A4" w:rsidRDefault="00EC15A4" w:rsidP="00EC15A4">
      <w:pPr>
        <w:spacing w:after="0"/>
        <w:ind w:firstLine="547"/>
        <w:jc w:val="both"/>
        <w:rPr>
          <w:rFonts w:ascii="Times New Roman" w:hAnsi="Times New Roman" w:cs="Times New Roman"/>
          <w:b/>
          <w:sz w:val="24"/>
          <w:szCs w:val="24"/>
        </w:rPr>
      </w:pPr>
    </w:p>
    <w:p w:rsidR="00EC15A4" w:rsidRPr="006E7167" w:rsidRDefault="00EC15A4" w:rsidP="00EC15A4">
      <w:pPr>
        <w:spacing w:after="0"/>
        <w:ind w:firstLine="547"/>
        <w:jc w:val="both"/>
        <w:rPr>
          <w:rFonts w:ascii="Times New Roman" w:hAnsi="Times New Roman" w:cs="Times New Roman"/>
          <w:b/>
          <w:sz w:val="24"/>
          <w:szCs w:val="24"/>
        </w:rPr>
      </w:pPr>
      <w:r w:rsidRPr="006E7167">
        <w:rPr>
          <w:rFonts w:ascii="Times New Roman" w:hAnsi="Times New Roman" w:cs="Times New Roman"/>
          <w:b/>
          <w:sz w:val="24"/>
          <w:szCs w:val="24"/>
        </w:rPr>
        <w:t>7. Cách xác định sai số của phép đo gián tiếp</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tuyệt đối của một tổng hay hiệu thì bằng tổng các sai số tuyệt đối của các số hạng.</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Sai số tỉ đối của một tích hay thương thì bằng tổng các sai số tỉ đối của các thừa số.</w:t>
      </w: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086C1E" w:rsidRDefault="00086C1E" w:rsidP="00EC15A4">
      <w:pPr>
        <w:tabs>
          <w:tab w:val="num" w:pos="720"/>
        </w:tabs>
        <w:spacing w:before="30" w:after="30" w:line="288" w:lineRule="auto"/>
        <w:jc w:val="both"/>
        <w:rPr>
          <w:rFonts w:ascii="Times New Roman" w:hAnsi="Times New Roman" w:cs="Times New Roman"/>
          <w:b/>
        </w:rPr>
      </w:pPr>
    </w:p>
    <w:p w:rsidR="00EC15A4" w:rsidRDefault="00EC15A4" w:rsidP="00EC15A4">
      <w:pPr>
        <w:tabs>
          <w:tab w:val="num" w:pos="720"/>
        </w:tabs>
        <w:spacing w:before="30" w:after="30" w:line="288" w:lineRule="auto"/>
        <w:jc w:val="both"/>
        <w:rPr>
          <w:rFonts w:ascii="Times New Roman" w:hAnsi="Times New Roman" w:cs="Times New Roman"/>
          <w:b/>
        </w:rPr>
      </w:pP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lastRenderedPageBreak/>
        <w:t xml:space="preserve">BÀI 8 (2 tiết) </w:t>
      </w:r>
      <w:r w:rsidRPr="006E7167">
        <w:rPr>
          <w:rFonts w:ascii="Times New Roman" w:hAnsi="Times New Roman" w:cs="Times New Roman"/>
          <w:b/>
          <w:sz w:val="24"/>
          <w:szCs w:val="24"/>
        </w:rPr>
        <w:tab/>
        <w:t>THỰC HÀNH: KHẢO SÁT CHUYỂN ĐỘNG RƠI TỰ DO</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r>
      <w:r w:rsidRPr="006E7167">
        <w:rPr>
          <w:rFonts w:ascii="Times New Roman" w:hAnsi="Times New Roman" w:cs="Times New Roman"/>
          <w:b/>
          <w:sz w:val="24"/>
          <w:szCs w:val="24"/>
        </w:rPr>
        <w:tab/>
        <w:t xml:space="preserve">           XÁC ĐỊNH GIA TỐC RƠI TỰ DO</w:t>
      </w:r>
    </w:p>
    <w:p w:rsidR="00EC15A4" w:rsidRPr="006E7167" w:rsidRDefault="00EC15A4" w:rsidP="00EC15A4">
      <w:pPr>
        <w:tabs>
          <w:tab w:val="num" w:pos="720"/>
        </w:tabs>
        <w:spacing w:after="0" w:line="288" w:lineRule="auto"/>
        <w:jc w:val="both"/>
        <w:rPr>
          <w:rFonts w:ascii="Times New Roman" w:hAnsi="Times New Roman" w:cs="Times New Roman"/>
          <w:b/>
          <w:sz w:val="24"/>
          <w:szCs w:val="24"/>
        </w:rPr>
      </w:pPr>
      <w:r w:rsidRPr="006E7167">
        <w:rPr>
          <w:rFonts w:ascii="Times New Roman" w:hAnsi="Times New Roman" w:cs="Times New Roman"/>
          <w:b/>
          <w:sz w:val="24"/>
          <w:szCs w:val="24"/>
        </w:rPr>
        <w:t xml:space="preserve">Mục tiêu: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Kiến thức: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Đo được thời gian rơi t của một vật trên những quãng đường s khác nhau</w:t>
      </w:r>
      <w:r w:rsidRPr="006E7167">
        <w:rPr>
          <w:rFonts w:ascii="Times New Roman" w:hAnsi="Times New Roman"/>
          <w:i/>
          <w:sz w:val="24"/>
          <w:szCs w:val="24"/>
        </w:rPr>
        <w:t xml:space="preserve">. </w:t>
      </w:r>
    </w:p>
    <w:p w:rsidR="00EC15A4" w:rsidRPr="006E7167" w:rsidRDefault="00EC15A4" w:rsidP="00EC15A4">
      <w:pPr>
        <w:numPr>
          <w:ilvl w:val="0"/>
          <w:numId w:val="3"/>
        </w:numPr>
        <w:spacing w:after="0" w:line="240" w:lineRule="auto"/>
        <w:jc w:val="both"/>
        <w:rPr>
          <w:rFonts w:ascii="Times New Roman" w:hAnsi="Times New Roman"/>
          <w:i/>
          <w:sz w:val="24"/>
          <w:szCs w:val="24"/>
        </w:rPr>
      </w:pPr>
      <w:r w:rsidRPr="006E7167">
        <w:rPr>
          <w:rFonts w:ascii="Times New Roman" w:hAnsi="Times New Roman"/>
          <w:bCs/>
          <w:i/>
          <w:sz w:val="24"/>
          <w:szCs w:val="24"/>
        </w:rPr>
        <w:t>Vẽ và khảo sát đồ thị s – t</w:t>
      </w:r>
      <w:r w:rsidRPr="006E7167">
        <w:rPr>
          <w:rFonts w:ascii="Times New Roman" w:hAnsi="Times New Roman"/>
          <w:bCs/>
          <w:i/>
          <w:sz w:val="24"/>
          <w:szCs w:val="24"/>
          <w:vertAlign w:val="superscript"/>
        </w:rPr>
        <w:t>2</w:t>
      </w:r>
      <w:r w:rsidRPr="006E7167">
        <w:rPr>
          <w:rFonts w:ascii="Times New Roman" w:hAnsi="Times New Roman"/>
          <w:bCs/>
          <w:i/>
          <w:sz w:val="24"/>
          <w:szCs w:val="24"/>
        </w:rPr>
        <w:t xml:space="preserve"> để rút ra kết luận về tính chất của chuyển động rơi tự do và xác định được gia tốc rơi tự do</w:t>
      </w:r>
      <w:r w:rsidRPr="006E7167">
        <w:rPr>
          <w:rFonts w:ascii="Times New Roman" w:hAnsi="Times New Roman"/>
          <w:i/>
          <w:sz w:val="24"/>
          <w:szCs w:val="24"/>
        </w:rPr>
        <w:t xml:space="preserve">. </w:t>
      </w:r>
    </w:p>
    <w:p w:rsidR="00EC15A4" w:rsidRPr="006E7167" w:rsidRDefault="00EC15A4" w:rsidP="00EC15A4">
      <w:pPr>
        <w:tabs>
          <w:tab w:val="num" w:pos="1620"/>
        </w:tabs>
        <w:spacing w:after="0"/>
        <w:jc w:val="both"/>
        <w:rPr>
          <w:rFonts w:ascii="Times New Roman" w:hAnsi="Times New Roman"/>
          <w:bCs/>
          <w:i/>
          <w:sz w:val="24"/>
          <w:szCs w:val="24"/>
        </w:rPr>
      </w:pPr>
      <w:r w:rsidRPr="006E7167">
        <w:rPr>
          <w:rFonts w:ascii="Times New Roman" w:hAnsi="Times New Roman"/>
          <w:bCs/>
          <w:i/>
          <w:sz w:val="24"/>
          <w:szCs w:val="24"/>
        </w:rPr>
        <w:t xml:space="preserve">- Kĩ năng: </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sử dụng cổng quang điện, giá đỡ thẳng đứng có dây dọi và ba chân vít điều chỉnh thăng bằng.</w:t>
      </w:r>
    </w:p>
    <w:p w:rsidR="00EC15A4" w:rsidRPr="006E7167" w:rsidRDefault="00EC15A4" w:rsidP="00EC15A4">
      <w:pPr>
        <w:numPr>
          <w:ilvl w:val="0"/>
          <w:numId w:val="4"/>
        </w:numPr>
        <w:spacing w:after="0" w:line="240" w:lineRule="auto"/>
        <w:jc w:val="both"/>
        <w:rPr>
          <w:rFonts w:ascii="Times New Roman" w:hAnsi="Times New Roman"/>
          <w:i/>
          <w:sz w:val="24"/>
          <w:szCs w:val="24"/>
        </w:rPr>
      </w:pPr>
      <w:r w:rsidRPr="006E7167">
        <w:rPr>
          <w:rFonts w:ascii="Times New Roman" w:hAnsi="Times New Roman"/>
          <w:bCs/>
          <w:i/>
          <w:sz w:val="24"/>
          <w:szCs w:val="24"/>
        </w:rPr>
        <w:t>Học sinh t</w:t>
      </w:r>
      <w:r w:rsidRPr="006E7167">
        <w:rPr>
          <w:rFonts w:ascii="Times New Roman" w:hAnsi="Times New Roman"/>
          <w:i/>
          <w:sz w:val="24"/>
          <w:szCs w:val="24"/>
        </w:rPr>
        <w:t>hành thạo kĩ năng báo cáo kết quả.</w:t>
      </w:r>
    </w:p>
    <w:p w:rsidR="00EC15A4" w:rsidRPr="006E7167" w:rsidRDefault="00EC15A4" w:rsidP="00EC15A4">
      <w:pPr>
        <w:spacing w:after="0"/>
        <w:jc w:val="both"/>
        <w:rPr>
          <w:rFonts w:ascii="Times New Roman" w:hAnsi="Times New Roman"/>
          <w:bCs/>
          <w:i/>
          <w:sz w:val="24"/>
          <w:szCs w:val="24"/>
        </w:rPr>
      </w:pPr>
      <w:r w:rsidRPr="006E7167">
        <w:rPr>
          <w:rFonts w:ascii="Times New Roman" w:hAnsi="Times New Roman"/>
          <w:bCs/>
          <w:i/>
          <w:sz w:val="24"/>
          <w:szCs w:val="24"/>
        </w:rPr>
        <w:t xml:space="preserve">- Thái độ: </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chủ động trong hoạt động học tập dưới sự hướng dẫn của giáo viên.</w:t>
      </w:r>
    </w:p>
    <w:p w:rsidR="00EC15A4" w:rsidRPr="006E7167" w:rsidRDefault="00EC15A4" w:rsidP="00EC15A4">
      <w:pPr>
        <w:numPr>
          <w:ilvl w:val="0"/>
          <w:numId w:val="5"/>
        </w:numPr>
        <w:spacing w:after="0" w:line="240" w:lineRule="auto"/>
        <w:jc w:val="both"/>
        <w:rPr>
          <w:rFonts w:ascii="Times New Roman" w:hAnsi="Times New Roman"/>
          <w:bCs/>
          <w:i/>
          <w:sz w:val="24"/>
          <w:szCs w:val="24"/>
          <w:lang w:val="de-DE"/>
        </w:rPr>
      </w:pPr>
      <w:r w:rsidRPr="006E7167">
        <w:rPr>
          <w:rFonts w:ascii="Times New Roman" w:hAnsi="Times New Roman"/>
          <w:bCs/>
          <w:i/>
          <w:sz w:val="24"/>
          <w:szCs w:val="24"/>
          <w:lang w:val="de-DE"/>
        </w:rPr>
        <w:t>Học sinh phải năng động sáng tạo, chịu khó tìm tòi suy nghĩ.</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 – Mục đích</w:t>
      </w:r>
    </w:p>
    <w:p w:rsidR="00EC15A4" w:rsidRPr="006E7167" w:rsidRDefault="00EC15A4" w:rsidP="00EC15A4">
      <w:pPr>
        <w:spacing w:after="0"/>
        <w:ind w:firstLine="547"/>
        <w:jc w:val="both"/>
        <w:rPr>
          <w:rFonts w:ascii="Times New Roman" w:hAnsi="Times New Roman" w:cs="Times New Roman"/>
          <w:sz w:val="24"/>
          <w:szCs w:val="24"/>
        </w:rPr>
      </w:pPr>
      <w:r w:rsidRPr="006E7167">
        <w:rPr>
          <w:rFonts w:ascii="Times New Roman" w:hAnsi="Times New Roman" w:cs="Times New Roman"/>
          <w:sz w:val="24"/>
          <w:szCs w:val="24"/>
        </w:rPr>
        <w:t>Khảo sát tính chất của chuyển động rơi tự do và xác định gia tốc rơi tự do.</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 – Cơ sở lí thuyết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Quy luật rơi tự do không có vận tốc ban đầu với các công thức </w:t>
      </w:r>
      <w:r w:rsidRPr="006E7167">
        <w:rPr>
          <w:rFonts w:ascii="Times New Roman" w:hAnsi="Times New Roman" w:cs="Times New Roman"/>
          <w:position w:val="-24"/>
          <w:sz w:val="24"/>
          <w:szCs w:val="24"/>
        </w:rPr>
        <w:object w:dxaOrig="1620" w:dyaOrig="620">
          <v:shape id="_x0000_i1029" type="#_x0000_t75" style="width:81.1pt;height:30.85pt" o:ole="">
            <v:imagedata r:id="rId89" o:title=""/>
          </v:shape>
          <o:OLEObject Type="Embed" ProgID="Equation.DSMT4" ShapeID="_x0000_i1029" DrawAspect="Content" ObjectID="_1493688789" r:id="rId90"/>
        </w:object>
      </w:r>
      <w:r w:rsidRPr="006E7167">
        <w:rPr>
          <w:rFonts w:ascii="Times New Roman" w:hAnsi="Times New Roman" w:cs="Times New Roman"/>
          <w:sz w:val="24"/>
          <w:szCs w:val="24"/>
        </w:rPr>
        <w:t>.</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III – Dụng cụ cần thiết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1. Giá đỡ thẳng đứng có dây dọi và ba chân vít điều chỉnh.</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2. Trụ làm vật rơi tự do.</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3. Nam châm điện có bộ công tắc điện để giữ và thả rơi vật.</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4. Cổng quang điện.</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5. Đồng hồ đo thời gian.</w:t>
      </w:r>
    </w:p>
    <w:p w:rsidR="00EC15A4" w:rsidRPr="006E7167" w:rsidRDefault="001B698E" w:rsidP="00EC15A4">
      <w:pPr>
        <w:spacing w:after="0"/>
        <w:jc w:val="both"/>
        <w:rPr>
          <w:rFonts w:ascii="Times New Roman" w:hAnsi="Times New Roman" w:cs="Times New Roman"/>
          <w:sz w:val="24"/>
          <w:szCs w:val="24"/>
        </w:rPr>
      </w:pPr>
      <w:r>
        <w:rPr>
          <w:rFonts w:ascii="Times New Roman" w:hAnsi="Times New Roman" w:cs="Times New Roman"/>
          <w:noProof/>
          <w:sz w:val="24"/>
          <w:szCs w:val="24"/>
          <w:lang w:eastAsia="zh-TW"/>
        </w:rPr>
        <w:pict>
          <v:shape id="_x0000_s1151" type="#_x0000_t202" style="position:absolute;left:0;text-align:left;margin-left:298.2pt;margin-top:4.6pt;width:143.35pt;height:209.95pt;z-index:251702272;mso-width-relative:margin;mso-height-relative:margin" strokecolor="white [3212]">
            <v:textbox style="mso-next-textbox:#_x0000_s1151">
              <w:txbxContent>
                <w:p w:rsidR="00EC15A4" w:rsidRDefault="00EC15A4" w:rsidP="00EC15A4">
                  <w:r w:rsidRPr="00A665F8">
                    <w:rPr>
                      <w:noProof/>
                    </w:rPr>
                    <w:drawing>
                      <wp:inline distT="0" distB="0" distL="0" distR="0">
                        <wp:extent cx="1394812" cy="2520363"/>
                        <wp:effectExtent l="19050" t="0" r="0" b="0"/>
                        <wp:docPr id="5" name="Picture 3265" descr="http://thuvienvatly.com/tai-lieu/neohacker/sgk-vat-ly-10/Data/images/ScreenHunter_08%20Aug.%2018%2014.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descr="http://thuvienvatly.com/tai-lieu/neohacker/sgk-vat-ly-10/Data/images/ScreenHunter_08%20Aug.%2018%2014.35.jpg"/>
                                <pic:cNvPicPr>
                                  <a:picLocks noChangeAspect="1" noChangeArrowheads="1"/>
                                </pic:cNvPicPr>
                              </pic:nvPicPr>
                              <pic:blipFill>
                                <a:blip r:embed="rId91"/>
                                <a:srcRect/>
                                <a:stretch>
                                  <a:fillRect/>
                                </a:stretch>
                              </pic:blipFill>
                              <pic:spPr bwMode="auto">
                                <a:xfrm>
                                  <a:off x="0" y="0"/>
                                  <a:ext cx="1407159" cy="2542673"/>
                                </a:xfrm>
                                <a:prstGeom prst="rect">
                                  <a:avLst/>
                                </a:prstGeom>
                                <a:noFill/>
                                <a:ln w="9525">
                                  <a:noFill/>
                                  <a:miter lim="800000"/>
                                  <a:headEnd/>
                                  <a:tailEnd/>
                                </a:ln>
                              </pic:spPr>
                            </pic:pic>
                          </a:graphicData>
                        </a:graphic>
                      </wp:inline>
                    </w:drawing>
                  </w:r>
                </w:p>
              </w:txbxContent>
            </v:textbox>
          </v:shape>
        </w:pict>
      </w:r>
      <w:r w:rsidR="00EC15A4" w:rsidRPr="006E7167">
        <w:rPr>
          <w:rFonts w:ascii="Times New Roman" w:hAnsi="Times New Roman" w:cs="Times New Roman"/>
          <w:sz w:val="24"/>
          <w:szCs w:val="24"/>
        </w:rPr>
        <w:tab/>
        <w:t xml:space="preserve">6. Thước thẳng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7. Một ke vuông ba chiều.</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8. Hộp đựng cát khô.</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IV – Giới thiệu dụng cụ đo</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Đồng hồ đo thời gian hiện số hoạt động bằng công tắc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hoặc cổng quang điện.</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 xml:space="preserve">Cổng quan điện hoạt động khi có vật chắn tia hồng </w:t>
      </w:r>
    </w:p>
    <w:p w:rsidR="00EC15A4"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ngoại thì điôt sẽ phát ra tín hiệu truyền theo dây dẫn đi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đến đồng hồ đo thời gian, điều khiển nó hoạt động.</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 – Lắp ráp thí nghiệm</w:t>
      </w:r>
    </w:p>
    <w:p w:rsidR="00EC15A4" w:rsidRPr="006E7167" w:rsidRDefault="00EC15A4" w:rsidP="00EC15A4">
      <w:pPr>
        <w:spacing w:after="0"/>
        <w:jc w:val="center"/>
        <w:rPr>
          <w:rFonts w:ascii="Times New Roman" w:eastAsia="Times New Roman" w:hAnsi="Times New Roman" w:cs="Times New Roman"/>
          <w:sz w:val="24"/>
          <w:szCs w:val="24"/>
        </w:rPr>
      </w:pPr>
      <w:r w:rsidRPr="006E7167">
        <w:rPr>
          <w:rFonts w:ascii="Times New Roman" w:hAnsi="Times New Roman" w:cs="Times New Roman"/>
          <w:sz w:val="24"/>
          <w:szCs w:val="24"/>
        </w:rPr>
        <w:tab/>
      </w:r>
      <w:r w:rsidRPr="006E7167">
        <w:rPr>
          <w:rFonts w:ascii="Times New Roman" w:eastAsia="Times New Roman" w:hAnsi="Times New Roman" w:cs="Times New Roman"/>
          <w:b/>
          <w:bCs/>
          <w:color w:val="000000"/>
          <w:sz w:val="24"/>
          <w:szCs w:val="24"/>
        </w:rPr>
        <w:t> </w:t>
      </w:r>
    </w:p>
    <w:p w:rsidR="00EC15A4" w:rsidRPr="006E7167" w:rsidRDefault="00EC15A4" w:rsidP="00EC15A4">
      <w:pPr>
        <w:spacing w:after="0" w:line="240" w:lineRule="auto"/>
        <w:rPr>
          <w:rFonts w:ascii="Times New Roman" w:eastAsia="Times New Roman" w:hAnsi="Times New Roman" w:cs="Times New Roman"/>
          <w:b/>
          <w:bCs/>
          <w:noProof/>
          <w:color w:val="000000"/>
          <w:sz w:val="24"/>
          <w:szCs w:val="24"/>
        </w:rPr>
      </w:pP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VI – Tiến hành thí nghiệm</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ab/>
        <w:t>Đo thời gian rơi ứng với các khoảng cách s khác nhau.</w:t>
      </w:r>
    </w:p>
    <w:p w:rsidR="00EC15A4" w:rsidRPr="006E7167" w:rsidRDefault="00EC15A4" w:rsidP="00EC15A4">
      <w:pPr>
        <w:spacing w:after="0"/>
        <w:jc w:val="both"/>
        <w:rPr>
          <w:rFonts w:ascii="Times New Roman" w:hAnsi="Times New Roman" w:cs="Times New Roman"/>
          <w:b/>
          <w:sz w:val="24"/>
          <w:szCs w:val="24"/>
        </w:rPr>
      </w:pPr>
      <w:r w:rsidRPr="006E7167">
        <w:rPr>
          <w:rFonts w:ascii="Times New Roman" w:hAnsi="Times New Roman" w:cs="Times New Roman"/>
          <w:b/>
          <w:sz w:val="24"/>
          <w:szCs w:val="24"/>
        </w:rPr>
        <w:t>VII – Báo cáo thí nghiệm</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 xml:space="preserve">Khảo sát chuyển động rơi tự do: Đo thời gian rơi ứng với các khoảng cách </w:t>
      </w:r>
      <w:r w:rsidRPr="006E7167">
        <w:rPr>
          <w:rFonts w:ascii="Times New Roman" w:hAnsi="Times New Roman" w:cs="Times New Roman"/>
          <w:i/>
          <w:sz w:val="24"/>
          <w:szCs w:val="24"/>
        </w:rPr>
        <w:t>s</w:t>
      </w:r>
      <w:r w:rsidRPr="006E7167">
        <w:rPr>
          <w:rFonts w:ascii="Times New Roman" w:hAnsi="Times New Roman" w:cs="Times New Roman"/>
          <w:sz w:val="24"/>
          <w:szCs w:val="24"/>
        </w:rPr>
        <w:t xml:space="preserve"> khác nhau.</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lastRenderedPageBreak/>
        <w:t xml:space="preserve">Vị trí đầu của vật rơi: </w:t>
      </w:r>
      <w:r w:rsidRPr="006E7167">
        <w:rPr>
          <w:rFonts w:ascii="Times New Roman" w:hAnsi="Times New Roman" w:cs="Times New Roman"/>
          <w:i/>
          <w:sz w:val="24"/>
          <w:szCs w:val="24"/>
        </w:rPr>
        <w:t>s</w:t>
      </w:r>
      <w:r w:rsidRPr="006E7167">
        <w:rPr>
          <w:rFonts w:ascii="Times New Roman" w:hAnsi="Times New Roman" w:cs="Times New Roman"/>
          <w:i/>
          <w:sz w:val="24"/>
          <w:szCs w:val="24"/>
          <w:vertAlign w:val="subscript"/>
        </w:rPr>
        <w:t xml:space="preserve">o </w:t>
      </w:r>
      <w:r w:rsidRPr="006E7167">
        <w:rPr>
          <w:rFonts w:ascii="Times New Roman" w:hAnsi="Times New Roman" w:cs="Times New Roman"/>
          <w:sz w:val="24"/>
          <w:szCs w:val="24"/>
        </w:rPr>
        <w:t>= …………………(mm)</w:t>
      </w:r>
    </w:p>
    <w:tbl>
      <w:tblPr>
        <w:tblStyle w:val="TableGrid"/>
        <w:tblW w:w="0" w:type="auto"/>
        <w:tblLook w:val="04A0"/>
      </w:tblPr>
      <w:tblGrid>
        <w:gridCol w:w="871"/>
        <w:gridCol w:w="867"/>
        <w:gridCol w:w="867"/>
        <w:gridCol w:w="867"/>
        <w:gridCol w:w="867"/>
        <w:gridCol w:w="866"/>
        <w:gridCol w:w="866"/>
        <w:gridCol w:w="866"/>
        <w:gridCol w:w="1051"/>
        <w:gridCol w:w="1016"/>
      </w:tblGrid>
      <w:tr w:rsidR="00EC15A4" w:rsidRPr="006E7167" w:rsidTr="00425BF8">
        <w:tc>
          <w:tcPr>
            <w:tcW w:w="871" w:type="dxa"/>
            <w:tcBorders>
              <w:top w:val="single" w:sz="4" w:space="0" w:color="auto"/>
              <w:right w:val="single" w:sz="4" w:space="0" w:color="auto"/>
            </w:tcBorders>
          </w:tcPr>
          <w:p w:rsidR="00EC15A4" w:rsidRPr="006E7167" w:rsidRDefault="00EC15A4" w:rsidP="00425BF8">
            <w:pPr>
              <w:jc w:val="both"/>
              <w:rPr>
                <w:sz w:val="24"/>
                <w:szCs w:val="24"/>
              </w:rPr>
            </w:pPr>
            <w:r w:rsidRPr="006E7167">
              <w:rPr>
                <w:sz w:val="24"/>
                <w:szCs w:val="24"/>
              </w:rPr>
              <w:t>Lần đo</w:t>
            </w:r>
          </w:p>
        </w:tc>
        <w:tc>
          <w:tcPr>
            <w:tcW w:w="4334" w:type="dxa"/>
            <w:gridSpan w:val="5"/>
            <w:tcBorders>
              <w:top w:val="single" w:sz="4" w:space="0" w:color="auto"/>
            </w:tcBorders>
          </w:tcPr>
          <w:p w:rsidR="00EC15A4" w:rsidRPr="006E7167" w:rsidRDefault="00EC15A4" w:rsidP="00425BF8">
            <w:pPr>
              <w:jc w:val="center"/>
              <w:rPr>
                <w:sz w:val="24"/>
                <w:szCs w:val="24"/>
              </w:rPr>
            </w:pPr>
            <w:r w:rsidRPr="006E7167">
              <w:rPr>
                <w:sz w:val="24"/>
                <w:szCs w:val="24"/>
              </w:rPr>
              <w:t>Thời gian rơi t (s)</w:t>
            </w:r>
          </w:p>
        </w:tc>
        <w:tc>
          <w:tcPr>
            <w:tcW w:w="866" w:type="dxa"/>
            <w:vMerge w:val="restart"/>
          </w:tcPr>
          <w:p w:rsidR="00EC15A4" w:rsidRPr="006E7167" w:rsidRDefault="00EC15A4" w:rsidP="00425BF8">
            <w:pPr>
              <w:jc w:val="both"/>
              <w:rPr>
                <w:sz w:val="24"/>
                <w:szCs w:val="24"/>
              </w:rPr>
            </w:pPr>
            <w:r w:rsidRPr="006E7167">
              <w:rPr>
                <w:sz w:val="24"/>
                <w:szCs w:val="24"/>
              </w:rPr>
              <w:t xml:space="preserve">    </w:t>
            </w:r>
            <w:r w:rsidRPr="006E7167">
              <w:rPr>
                <w:rFonts w:asciiTheme="minorHAnsi" w:eastAsiaTheme="minorHAnsi" w:hAnsiTheme="minorHAnsi" w:cstheme="minorBidi"/>
                <w:position w:val="-12"/>
                <w:sz w:val="24"/>
                <w:szCs w:val="24"/>
              </w:rPr>
              <w:object w:dxaOrig="200" w:dyaOrig="400">
                <v:shape id="_x0000_i1030" type="#_x0000_t75" style="width:10.3pt;height:19.95pt" o:ole="">
                  <v:imagedata r:id="rId92" o:title=""/>
                </v:shape>
                <o:OLEObject Type="Embed" ProgID="Equation.DSMT4" ShapeID="_x0000_i1030" DrawAspect="Content" ObjectID="_1493688790" r:id="rId93"/>
              </w:object>
            </w:r>
          </w:p>
        </w:tc>
        <w:tc>
          <w:tcPr>
            <w:tcW w:w="866" w:type="dxa"/>
            <w:vMerge w:val="restart"/>
          </w:tcPr>
          <w:p w:rsidR="00EC15A4" w:rsidRPr="006E7167" w:rsidRDefault="00EC15A4" w:rsidP="00425BF8">
            <w:pPr>
              <w:jc w:val="both"/>
              <w:rPr>
                <w:sz w:val="24"/>
                <w:szCs w:val="24"/>
              </w:rPr>
            </w:pPr>
            <w:r w:rsidRPr="006E7167">
              <w:rPr>
                <w:sz w:val="24"/>
                <w:szCs w:val="24"/>
              </w:rPr>
              <w:t xml:space="preserve">   </w:t>
            </w:r>
            <w:r w:rsidRPr="006E7167">
              <w:rPr>
                <w:rFonts w:asciiTheme="minorHAnsi" w:eastAsiaTheme="minorHAnsi" w:hAnsiTheme="minorHAnsi" w:cstheme="minorBidi"/>
                <w:position w:val="-12"/>
                <w:sz w:val="24"/>
                <w:szCs w:val="24"/>
              </w:rPr>
              <w:object w:dxaOrig="260" w:dyaOrig="420">
                <v:shape id="_x0000_i1031" type="#_x0000_t75" style="width:12.7pt;height:21.2pt" o:ole="">
                  <v:imagedata r:id="rId94" o:title=""/>
                </v:shape>
                <o:OLEObject Type="Embed" ProgID="Equation.DSMT4" ShapeID="_x0000_i1031" DrawAspect="Content" ObjectID="_1493688791" r:id="rId95"/>
              </w:object>
            </w:r>
          </w:p>
        </w:tc>
        <w:tc>
          <w:tcPr>
            <w:tcW w:w="866" w:type="dxa"/>
            <w:vMerge w:val="restart"/>
            <w:tcBorders>
              <w:top w:val="single" w:sz="4" w:space="0" w:color="auto"/>
            </w:tcBorders>
          </w:tcPr>
          <w:p w:rsidR="00EC15A4" w:rsidRPr="006E7167" w:rsidRDefault="00EC15A4" w:rsidP="00425BF8">
            <w:pPr>
              <w:jc w:val="both"/>
              <w:rPr>
                <w:sz w:val="24"/>
                <w:szCs w:val="24"/>
              </w:rPr>
            </w:pPr>
            <w:r w:rsidRPr="006E7167">
              <w:rPr>
                <w:rFonts w:asciiTheme="minorHAnsi" w:eastAsiaTheme="minorHAnsi" w:hAnsiTheme="minorHAnsi" w:cstheme="minorBidi"/>
                <w:position w:val="-34"/>
                <w:sz w:val="24"/>
                <w:szCs w:val="24"/>
              </w:rPr>
              <w:object w:dxaOrig="840" w:dyaOrig="720">
                <v:shape id="_x0000_i1032" type="#_x0000_t75" style="width:41.75pt;height:36.3pt" o:ole="">
                  <v:imagedata r:id="rId96" o:title=""/>
                </v:shape>
                <o:OLEObject Type="Embed" ProgID="Equation.DSMT4" ShapeID="_x0000_i1032" DrawAspect="Content" ObjectID="_1493688792" r:id="rId97"/>
              </w:object>
            </w:r>
          </w:p>
        </w:tc>
        <w:tc>
          <w:tcPr>
            <w:tcW w:w="866" w:type="dxa"/>
            <w:vMerge w:val="restart"/>
          </w:tcPr>
          <w:p w:rsidR="00EC15A4" w:rsidRPr="006E7167" w:rsidRDefault="00EC15A4" w:rsidP="00425BF8">
            <w:pPr>
              <w:jc w:val="both"/>
              <w:rPr>
                <w:sz w:val="24"/>
                <w:szCs w:val="24"/>
              </w:rPr>
            </w:pPr>
            <w:r w:rsidRPr="006E7167">
              <w:rPr>
                <w:rFonts w:asciiTheme="minorHAnsi" w:eastAsiaTheme="minorHAnsi" w:hAnsiTheme="minorHAnsi" w:cstheme="minorBidi"/>
                <w:position w:val="-30"/>
                <w:sz w:val="24"/>
                <w:szCs w:val="24"/>
              </w:rPr>
              <w:object w:dxaOrig="800" w:dyaOrig="680">
                <v:shape id="_x0000_i1033" type="#_x0000_t75" style="width:39.95pt;height:33.9pt" o:ole="">
                  <v:imagedata r:id="rId98" o:title=""/>
                </v:shape>
                <o:OLEObject Type="Embed" ProgID="Equation.DSMT4" ShapeID="_x0000_i1033" DrawAspect="Content" ObjectID="_1493688793" r:id="rId99"/>
              </w:object>
            </w:r>
          </w:p>
        </w:tc>
      </w:tr>
      <w:tr w:rsidR="00EC15A4" w:rsidRPr="006E7167" w:rsidTr="00425BF8">
        <w:tc>
          <w:tcPr>
            <w:tcW w:w="871" w:type="dxa"/>
          </w:tcPr>
          <w:p w:rsidR="00EC15A4" w:rsidRPr="006E7167" w:rsidRDefault="00EC15A4" w:rsidP="00425BF8">
            <w:pPr>
              <w:jc w:val="both"/>
              <w:rPr>
                <w:sz w:val="24"/>
                <w:szCs w:val="24"/>
              </w:rPr>
            </w:pPr>
            <w:r w:rsidRPr="006E7167">
              <w:rPr>
                <w:sz w:val="24"/>
                <w:szCs w:val="24"/>
              </w:rPr>
              <w:t>s(mm)</w:t>
            </w:r>
          </w:p>
        </w:tc>
        <w:tc>
          <w:tcPr>
            <w:tcW w:w="867" w:type="dxa"/>
          </w:tcPr>
          <w:p w:rsidR="00EC15A4" w:rsidRPr="006E7167" w:rsidRDefault="00EC15A4" w:rsidP="00425BF8">
            <w:pPr>
              <w:jc w:val="both"/>
              <w:rPr>
                <w:sz w:val="24"/>
                <w:szCs w:val="24"/>
              </w:rPr>
            </w:pPr>
            <w:r w:rsidRPr="006E7167">
              <w:rPr>
                <w:sz w:val="24"/>
                <w:szCs w:val="24"/>
              </w:rPr>
              <w:t>1</w:t>
            </w:r>
          </w:p>
        </w:tc>
        <w:tc>
          <w:tcPr>
            <w:tcW w:w="867" w:type="dxa"/>
          </w:tcPr>
          <w:p w:rsidR="00EC15A4" w:rsidRPr="006E7167" w:rsidRDefault="00EC15A4" w:rsidP="00425BF8">
            <w:pPr>
              <w:jc w:val="both"/>
              <w:rPr>
                <w:sz w:val="24"/>
                <w:szCs w:val="24"/>
              </w:rPr>
            </w:pPr>
            <w:r w:rsidRPr="006E7167">
              <w:rPr>
                <w:sz w:val="24"/>
                <w:szCs w:val="24"/>
              </w:rPr>
              <w:t>2</w:t>
            </w:r>
          </w:p>
        </w:tc>
        <w:tc>
          <w:tcPr>
            <w:tcW w:w="867" w:type="dxa"/>
          </w:tcPr>
          <w:p w:rsidR="00EC15A4" w:rsidRPr="006E7167" w:rsidRDefault="00EC15A4" w:rsidP="00425BF8">
            <w:pPr>
              <w:jc w:val="both"/>
              <w:rPr>
                <w:sz w:val="24"/>
                <w:szCs w:val="24"/>
              </w:rPr>
            </w:pPr>
            <w:r w:rsidRPr="006E7167">
              <w:rPr>
                <w:sz w:val="24"/>
                <w:szCs w:val="24"/>
              </w:rPr>
              <w:t>3</w:t>
            </w:r>
          </w:p>
        </w:tc>
        <w:tc>
          <w:tcPr>
            <w:tcW w:w="867" w:type="dxa"/>
            <w:tcBorders>
              <w:right w:val="single" w:sz="4" w:space="0" w:color="auto"/>
            </w:tcBorders>
          </w:tcPr>
          <w:p w:rsidR="00EC15A4" w:rsidRPr="006E7167" w:rsidRDefault="00EC15A4" w:rsidP="00425BF8">
            <w:pPr>
              <w:jc w:val="both"/>
              <w:rPr>
                <w:sz w:val="24"/>
                <w:szCs w:val="24"/>
              </w:rPr>
            </w:pPr>
            <w:r w:rsidRPr="006E7167">
              <w:rPr>
                <w:sz w:val="24"/>
                <w:szCs w:val="24"/>
              </w:rPr>
              <w:t>4</w:t>
            </w:r>
          </w:p>
        </w:tc>
        <w:tc>
          <w:tcPr>
            <w:tcW w:w="866" w:type="dxa"/>
            <w:tcBorders>
              <w:top w:val="single" w:sz="4" w:space="0" w:color="auto"/>
              <w:left w:val="single" w:sz="4" w:space="0" w:color="auto"/>
            </w:tcBorders>
          </w:tcPr>
          <w:p w:rsidR="00EC15A4" w:rsidRPr="006E7167" w:rsidRDefault="00EC15A4" w:rsidP="00425BF8">
            <w:pPr>
              <w:jc w:val="both"/>
              <w:rPr>
                <w:sz w:val="24"/>
                <w:szCs w:val="24"/>
              </w:rPr>
            </w:pPr>
            <w:r w:rsidRPr="006E7167">
              <w:rPr>
                <w:sz w:val="24"/>
                <w:szCs w:val="24"/>
              </w:rPr>
              <w:t>5</w:t>
            </w:r>
          </w:p>
        </w:tc>
        <w:tc>
          <w:tcPr>
            <w:tcW w:w="866" w:type="dxa"/>
            <w:vMerge/>
          </w:tcPr>
          <w:p w:rsidR="00EC15A4" w:rsidRPr="006E7167" w:rsidRDefault="00EC15A4" w:rsidP="00425BF8">
            <w:pPr>
              <w:jc w:val="both"/>
              <w:rPr>
                <w:sz w:val="24"/>
                <w:szCs w:val="24"/>
              </w:rPr>
            </w:pPr>
          </w:p>
        </w:tc>
        <w:tc>
          <w:tcPr>
            <w:tcW w:w="866" w:type="dxa"/>
            <w:vMerge/>
          </w:tcPr>
          <w:p w:rsidR="00EC15A4" w:rsidRPr="006E7167" w:rsidRDefault="00EC15A4" w:rsidP="00425BF8">
            <w:pPr>
              <w:jc w:val="both"/>
              <w:rPr>
                <w:sz w:val="24"/>
                <w:szCs w:val="24"/>
              </w:rPr>
            </w:pPr>
          </w:p>
        </w:tc>
        <w:tc>
          <w:tcPr>
            <w:tcW w:w="866" w:type="dxa"/>
            <w:vMerge/>
          </w:tcPr>
          <w:p w:rsidR="00EC15A4" w:rsidRPr="006E7167" w:rsidRDefault="00EC15A4" w:rsidP="00425BF8">
            <w:pPr>
              <w:jc w:val="both"/>
              <w:rPr>
                <w:sz w:val="24"/>
                <w:szCs w:val="24"/>
              </w:rPr>
            </w:pPr>
          </w:p>
        </w:tc>
        <w:tc>
          <w:tcPr>
            <w:tcW w:w="866" w:type="dxa"/>
            <w:vMerge/>
          </w:tcPr>
          <w:p w:rsidR="00EC15A4" w:rsidRPr="006E7167" w:rsidRDefault="00EC15A4" w:rsidP="00425BF8">
            <w:pPr>
              <w:jc w:val="both"/>
              <w:rPr>
                <w:sz w:val="24"/>
                <w:szCs w:val="24"/>
              </w:rPr>
            </w:pPr>
          </w:p>
        </w:tc>
      </w:tr>
      <w:tr w:rsidR="00EC15A4" w:rsidRPr="006E7167" w:rsidTr="00425BF8">
        <w:tc>
          <w:tcPr>
            <w:tcW w:w="871" w:type="dxa"/>
          </w:tcPr>
          <w:p w:rsidR="00EC15A4" w:rsidRPr="006E7167" w:rsidRDefault="00EC15A4" w:rsidP="00425BF8">
            <w:pPr>
              <w:jc w:val="both"/>
              <w:rPr>
                <w:sz w:val="24"/>
                <w:szCs w:val="24"/>
              </w:rPr>
            </w:pPr>
            <w:r w:rsidRPr="006E7167">
              <w:rPr>
                <w:sz w:val="24"/>
                <w:szCs w:val="24"/>
              </w:rPr>
              <w:t>0,050</w:t>
            </w: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r>
      <w:tr w:rsidR="00EC15A4" w:rsidRPr="006E7167" w:rsidTr="00425BF8">
        <w:tc>
          <w:tcPr>
            <w:tcW w:w="871" w:type="dxa"/>
          </w:tcPr>
          <w:p w:rsidR="00EC15A4" w:rsidRPr="006E7167" w:rsidRDefault="00EC15A4" w:rsidP="00425BF8">
            <w:pPr>
              <w:jc w:val="both"/>
              <w:rPr>
                <w:sz w:val="24"/>
                <w:szCs w:val="24"/>
              </w:rPr>
            </w:pPr>
            <w:r w:rsidRPr="006E7167">
              <w:rPr>
                <w:sz w:val="24"/>
                <w:szCs w:val="24"/>
              </w:rPr>
              <w:t>0,200</w:t>
            </w: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r>
      <w:tr w:rsidR="00EC15A4" w:rsidRPr="006E7167" w:rsidTr="00425BF8">
        <w:tc>
          <w:tcPr>
            <w:tcW w:w="871" w:type="dxa"/>
          </w:tcPr>
          <w:p w:rsidR="00EC15A4" w:rsidRPr="006E7167" w:rsidRDefault="00EC15A4" w:rsidP="00425BF8">
            <w:pPr>
              <w:jc w:val="both"/>
              <w:rPr>
                <w:sz w:val="24"/>
                <w:szCs w:val="24"/>
              </w:rPr>
            </w:pPr>
            <w:r w:rsidRPr="006E7167">
              <w:rPr>
                <w:sz w:val="24"/>
                <w:szCs w:val="24"/>
              </w:rPr>
              <w:t>0,450</w:t>
            </w: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r>
      <w:tr w:rsidR="00EC15A4" w:rsidRPr="006E7167" w:rsidTr="00425BF8">
        <w:tc>
          <w:tcPr>
            <w:tcW w:w="871" w:type="dxa"/>
          </w:tcPr>
          <w:p w:rsidR="00EC15A4" w:rsidRPr="006E7167" w:rsidRDefault="00EC15A4" w:rsidP="00425BF8">
            <w:pPr>
              <w:jc w:val="both"/>
              <w:rPr>
                <w:sz w:val="24"/>
                <w:szCs w:val="24"/>
              </w:rPr>
            </w:pPr>
            <w:r w:rsidRPr="006E7167">
              <w:rPr>
                <w:sz w:val="24"/>
                <w:szCs w:val="24"/>
              </w:rPr>
              <w:t>0,800</w:t>
            </w: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7"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c>
          <w:tcPr>
            <w:tcW w:w="866" w:type="dxa"/>
          </w:tcPr>
          <w:p w:rsidR="00EC15A4" w:rsidRPr="006E7167" w:rsidRDefault="00EC15A4" w:rsidP="00425BF8">
            <w:pPr>
              <w:jc w:val="both"/>
              <w:rPr>
                <w:sz w:val="24"/>
                <w:szCs w:val="24"/>
              </w:rPr>
            </w:pPr>
          </w:p>
        </w:tc>
      </w:tr>
    </w:tbl>
    <w:p w:rsidR="00EC15A4" w:rsidRPr="006E7167" w:rsidRDefault="00EC15A4" w:rsidP="00EC15A4">
      <w:pPr>
        <w:spacing w:after="0"/>
        <w:jc w:val="both"/>
        <w:rPr>
          <w:rFonts w:ascii="Times New Roman" w:hAnsi="Times New Roman" w:cs="Times New Roman"/>
          <w:sz w:val="24"/>
          <w:szCs w:val="24"/>
        </w:rPr>
      </w:pP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Dựa vào kết quả trong bảng để vẽ đồ thị s = s(t</w:t>
      </w:r>
      <w:r w:rsidRPr="006E7167">
        <w:rPr>
          <w:rFonts w:ascii="Times New Roman" w:hAnsi="Times New Roman" w:cs="Times New Roman"/>
          <w:sz w:val="24"/>
          <w:szCs w:val="24"/>
          <w:vertAlign w:val="superscript"/>
        </w:rPr>
        <w:t>2</w:t>
      </w:r>
      <w:r w:rsidRPr="006E7167">
        <w:rPr>
          <w:rFonts w:ascii="Times New Roman" w:hAnsi="Times New Roman" w:cs="Times New Roman"/>
          <w:sz w:val="24"/>
          <w:szCs w:val="24"/>
        </w:rPr>
        <w:t>).</w:t>
      </w: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EC15A4" w:rsidRPr="006E7167" w:rsidRDefault="00EC15A4" w:rsidP="00EC15A4">
      <w:pPr>
        <w:spacing w:after="0"/>
        <w:jc w:val="center"/>
        <w:rPr>
          <w:rFonts w:ascii="Times New Roman" w:hAnsi="Times New Roman" w:cs="Times New Roman"/>
          <w:sz w:val="24"/>
          <w:szCs w:val="24"/>
        </w:rPr>
      </w:pPr>
      <w:r w:rsidRPr="006E7167">
        <w:rPr>
          <w:rFonts w:ascii="Times New Roman" w:hAnsi="Times New Roman" w:cs="Times New Roman"/>
          <w:sz w:val="24"/>
          <w:szCs w:val="24"/>
        </w:rPr>
        <w:t>TỔNG KẾT CHƯƠNG I</w:t>
      </w:r>
    </w:p>
    <w:p w:rsidR="00EC15A4" w:rsidRPr="006E7167" w:rsidRDefault="00EC15A4" w:rsidP="00EC15A4">
      <w:pPr>
        <w:spacing w:after="0"/>
        <w:rPr>
          <w:rFonts w:ascii="Times New Roman" w:hAnsi="Times New Roman" w:cs="Times New Roman"/>
          <w:b/>
          <w:sz w:val="24"/>
          <w:szCs w:val="24"/>
        </w:rPr>
      </w:pPr>
      <w:r w:rsidRPr="006E7167">
        <w:rPr>
          <w:rFonts w:ascii="Times New Roman" w:hAnsi="Times New Roman" w:cs="Times New Roman"/>
          <w:b/>
          <w:sz w:val="24"/>
          <w:szCs w:val="24"/>
        </w:rPr>
        <w:t>I – Các khái niệm cơ bản</w:t>
      </w:r>
    </w:p>
    <w:p w:rsidR="00EC15A4" w:rsidRPr="006E7167" w:rsidRDefault="00EC15A4" w:rsidP="00EC15A4">
      <w:pPr>
        <w:spacing w:after="0"/>
        <w:rPr>
          <w:rFonts w:ascii="Times New Roman" w:hAnsi="Times New Roman" w:cs="Times New Roman"/>
          <w:sz w:val="24"/>
          <w:szCs w:val="24"/>
        </w:rPr>
      </w:pPr>
      <w:r w:rsidRPr="006E7167">
        <w:rPr>
          <w:rFonts w:ascii="Times New Roman" w:hAnsi="Times New Roman" w:cs="Times New Roman"/>
          <w:sz w:val="24"/>
          <w:szCs w:val="24"/>
        </w:rPr>
        <w:t>1. Chuyển động. Chất điểm. Quỹ đạo.</w:t>
      </w:r>
    </w:p>
    <w:p w:rsidR="00EC15A4" w:rsidRPr="006E7167" w:rsidRDefault="00EC15A4" w:rsidP="00EC15A4">
      <w:pPr>
        <w:spacing w:after="0"/>
        <w:rPr>
          <w:rFonts w:ascii="Times New Roman" w:hAnsi="Times New Roman" w:cs="Times New Roman"/>
          <w:sz w:val="24"/>
          <w:szCs w:val="24"/>
        </w:rPr>
      </w:pPr>
      <w:r w:rsidRPr="006E7167">
        <w:rPr>
          <w:rFonts w:ascii="Times New Roman" w:hAnsi="Times New Roman" w:cs="Times New Roman"/>
          <w:sz w:val="24"/>
          <w:szCs w:val="24"/>
        </w:rPr>
        <w:t xml:space="preserve">2. Hệ quy chiếu. </w:t>
      </w:r>
    </w:p>
    <w:p w:rsidR="00EC15A4" w:rsidRPr="006E7167" w:rsidRDefault="00EC15A4" w:rsidP="00EC15A4">
      <w:pPr>
        <w:spacing w:after="0"/>
        <w:rPr>
          <w:rFonts w:ascii="Times New Roman" w:hAnsi="Times New Roman" w:cs="Times New Roman"/>
          <w:sz w:val="24"/>
          <w:szCs w:val="24"/>
        </w:rPr>
      </w:pPr>
      <w:r w:rsidRPr="006E7167">
        <w:rPr>
          <w:rFonts w:ascii="Times New Roman" w:hAnsi="Times New Roman" w:cs="Times New Roman"/>
          <w:sz w:val="24"/>
          <w:szCs w:val="24"/>
        </w:rPr>
        <w:t>3. Tốc độ trung bình.</w:t>
      </w:r>
    </w:p>
    <w:p w:rsidR="00EC15A4" w:rsidRPr="006E7167" w:rsidRDefault="00EC15A4" w:rsidP="00EC15A4">
      <w:pPr>
        <w:spacing w:after="0"/>
        <w:rPr>
          <w:rFonts w:ascii="Times New Roman" w:hAnsi="Times New Roman" w:cs="Times New Roman"/>
          <w:sz w:val="24"/>
          <w:szCs w:val="24"/>
        </w:rPr>
      </w:pPr>
      <w:r w:rsidRPr="006E7167">
        <w:rPr>
          <w:rFonts w:ascii="Times New Roman" w:hAnsi="Times New Roman" w:cs="Times New Roman"/>
          <w:sz w:val="24"/>
          <w:szCs w:val="24"/>
        </w:rPr>
        <w:t>4. Vận tốc tức thời.</w:t>
      </w:r>
    </w:p>
    <w:p w:rsidR="00EC15A4" w:rsidRPr="006E7167" w:rsidRDefault="00EC15A4" w:rsidP="00EC15A4">
      <w:pPr>
        <w:spacing w:after="0"/>
        <w:rPr>
          <w:rFonts w:ascii="Times New Roman" w:hAnsi="Times New Roman" w:cs="Times New Roman"/>
          <w:sz w:val="24"/>
          <w:szCs w:val="24"/>
        </w:rPr>
      </w:pPr>
      <w:r w:rsidRPr="006E7167">
        <w:rPr>
          <w:rFonts w:ascii="Times New Roman" w:hAnsi="Times New Roman" w:cs="Times New Roman"/>
          <w:sz w:val="24"/>
          <w:szCs w:val="24"/>
        </w:rPr>
        <w:t>5. Gia tốc.</w:t>
      </w:r>
    </w:p>
    <w:p w:rsidR="00EC15A4" w:rsidRPr="006E7167" w:rsidRDefault="00EC15A4" w:rsidP="00EC15A4">
      <w:pPr>
        <w:spacing w:after="0"/>
        <w:rPr>
          <w:rFonts w:ascii="Times New Roman" w:hAnsi="Times New Roman" w:cs="Times New Roman"/>
          <w:b/>
          <w:sz w:val="24"/>
          <w:szCs w:val="24"/>
        </w:rPr>
      </w:pPr>
      <w:r w:rsidRPr="006E7167">
        <w:rPr>
          <w:rFonts w:ascii="Times New Roman" w:hAnsi="Times New Roman" w:cs="Times New Roman"/>
          <w:b/>
          <w:sz w:val="24"/>
          <w:szCs w:val="24"/>
        </w:rPr>
        <w:t>II – Các dạng chuyển động đơn giản</w:t>
      </w:r>
    </w:p>
    <w:p w:rsidR="00EC15A4" w:rsidRPr="006E7167" w:rsidRDefault="00EC15A4" w:rsidP="00EC15A4">
      <w:pPr>
        <w:spacing w:after="0"/>
        <w:rPr>
          <w:rFonts w:ascii="Times New Roman" w:hAnsi="Times New Roman" w:cs="Times New Roman"/>
          <w:sz w:val="24"/>
          <w:szCs w:val="24"/>
        </w:rPr>
      </w:pPr>
      <w:r w:rsidRPr="006E7167">
        <w:rPr>
          <w:rFonts w:ascii="Times New Roman" w:hAnsi="Times New Roman" w:cs="Times New Roman"/>
          <w:sz w:val="24"/>
          <w:szCs w:val="24"/>
        </w:rPr>
        <w:t>1. Chuyển động thẳng đều: quỹ đạo, gia tốc, vận tốc, quãng đường, phương trình chuyển động. đồ thị toạ độ - thời gian.</w:t>
      </w:r>
    </w:p>
    <w:p w:rsidR="00EC15A4" w:rsidRPr="006E7167" w:rsidRDefault="00EC15A4" w:rsidP="00EC15A4">
      <w:pPr>
        <w:spacing w:after="0"/>
        <w:rPr>
          <w:rFonts w:ascii="Times New Roman" w:hAnsi="Times New Roman" w:cs="Times New Roman"/>
          <w:sz w:val="24"/>
          <w:szCs w:val="24"/>
        </w:rPr>
      </w:pPr>
      <w:r w:rsidRPr="006E7167">
        <w:rPr>
          <w:rFonts w:ascii="Times New Roman" w:hAnsi="Times New Roman" w:cs="Times New Roman"/>
          <w:sz w:val="24"/>
          <w:szCs w:val="24"/>
        </w:rPr>
        <w:t>2. Chuyển động thẳng biến đổi đều: quỹ đạo, gia tốc, vận tốc, quãng đường, phương trình chuyển động, đồ thị vận tốc – thời gian.</w:t>
      </w:r>
    </w:p>
    <w:p w:rsidR="00EC15A4" w:rsidRPr="006E7167" w:rsidRDefault="00EC15A4" w:rsidP="00EC15A4">
      <w:pPr>
        <w:spacing w:after="0"/>
        <w:rPr>
          <w:rFonts w:ascii="Times New Roman" w:hAnsi="Times New Roman" w:cs="Times New Roman"/>
          <w:sz w:val="24"/>
          <w:szCs w:val="24"/>
        </w:rPr>
      </w:pPr>
      <w:r w:rsidRPr="006E7167">
        <w:rPr>
          <w:rFonts w:ascii="Times New Roman" w:hAnsi="Times New Roman" w:cs="Times New Roman"/>
          <w:sz w:val="24"/>
          <w:szCs w:val="24"/>
        </w:rPr>
        <w:t xml:space="preserve">3. Chuyển động tròn đều: quỹ đạo, gia tốc, vận tốc, tốc độ góc, chu kì, tần số.  </w:t>
      </w:r>
    </w:p>
    <w:p w:rsidR="00EC15A4" w:rsidRPr="006E7167" w:rsidRDefault="00EC15A4" w:rsidP="00EC15A4">
      <w:pPr>
        <w:spacing w:after="0"/>
        <w:jc w:val="both"/>
        <w:rPr>
          <w:rFonts w:ascii="Times New Roman" w:hAnsi="Times New Roman" w:cs="Times New Roman"/>
          <w:sz w:val="24"/>
          <w:szCs w:val="24"/>
        </w:rPr>
      </w:pPr>
      <w:r w:rsidRPr="006E7167">
        <w:rPr>
          <w:rFonts w:ascii="Times New Roman" w:hAnsi="Times New Roman" w:cs="Times New Roman"/>
          <w:sz w:val="24"/>
          <w:szCs w:val="24"/>
        </w:rPr>
        <w:t>4. Sự rơi tự do</w:t>
      </w:r>
    </w:p>
    <w:p w:rsidR="00EC15A4" w:rsidRPr="006E7167" w:rsidRDefault="001B698E" w:rsidP="00EC15A4">
      <w:pPr>
        <w:spacing w:after="0"/>
        <w:jc w:val="both"/>
        <w:rPr>
          <w:rFonts w:ascii="Times New Roman" w:hAnsi="Times New Roman" w:cs="Times New Roman"/>
          <w:b/>
          <w:sz w:val="24"/>
          <w:szCs w:val="24"/>
        </w:rPr>
      </w:pPr>
      <w:r w:rsidRPr="001B698E">
        <w:rPr>
          <w:rFonts w:ascii="Times New Roman" w:hAnsi="Times New Roman" w:cs="Times New Roman"/>
          <w:noProof/>
          <w:sz w:val="24"/>
          <w:szCs w:val="24"/>
        </w:rPr>
        <w:pict>
          <v:shape id="_x0000_s1051" type="#_x0000_t202" style="position:absolute;left:0;text-align:left;margin-left:168.95pt;margin-top:21.2pt;width:79.35pt;height:29.85pt;z-index:251685888;mso-wrap-style:none;mso-width-percent:400;mso-width-percent:400;mso-width-relative:margin;mso-height-relative:margin">
            <v:textbox>
              <w:txbxContent>
                <w:p w:rsidR="00EC15A4" w:rsidRDefault="00EC15A4" w:rsidP="00EC15A4">
                  <w:r w:rsidRPr="00EE2FD3">
                    <w:rPr>
                      <w:position w:val="-12"/>
                    </w:rPr>
                    <w:object w:dxaOrig="1280" w:dyaOrig="400">
                      <v:shape id="_x0000_i1069" type="#_x0000_t75" style="width:64.15pt;height:19.95pt" o:ole="">
                        <v:imagedata r:id="rId100" o:title=""/>
                      </v:shape>
                      <o:OLEObject Type="Embed" ProgID="Equation.DSMT4" ShapeID="_x0000_i1069" DrawAspect="Content" ObjectID="_1493688829" r:id="rId101"/>
                    </w:object>
                  </w:r>
                </w:p>
              </w:txbxContent>
            </v:textbox>
          </v:shape>
        </w:pict>
      </w:r>
      <w:r w:rsidR="00EC15A4" w:rsidRPr="006E7167">
        <w:rPr>
          <w:rFonts w:ascii="Times New Roman" w:hAnsi="Times New Roman" w:cs="Times New Roman"/>
          <w:b/>
          <w:sz w:val="24"/>
          <w:szCs w:val="24"/>
        </w:rPr>
        <w:t>III – Tính tương đối của chuyển động</w:t>
      </w:r>
    </w:p>
    <w:p w:rsidR="00EC15A4" w:rsidRPr="006E7167" w:rsidRDefault="00EC15A4" w:rsidP="00EC15A4">
      <w:pPr>
        <w:spacing w:after="0"/>
        <w:jc w:val="both"/>
        <w:rPr>
          <w:rFonts w:ascii="Times New Roman" w:hAnsi="Times New Roman" w:cs="Times New Roman"/>
          <w:sz w:val="24"/>
          <w:szCs w:val="24"/>
        </w:rPr>
      </w:pPr>
    </w:p>
    <w:p w:rsidR="00EC15A4" w:rsidRDefault="00EC15A4" w:rsidP="00EC15A4">
      <w:pPr>
        <w:ind w:firstLine="547"/>
        <w:jc w:val="both"/>
        <w:rPr>
          <w:rFonts w:ascii="Times New Roman" w:hAnsi="Times New Roman" w:cs="Times New Roman"/>
        </w:rPr>
      </w:pPr>
    </w:p>
    <w:p w:rsidR="00EC15A4" w:rsidRPr="00595679" w:rsidRDefault="00EC15A4" w:rsidP="00EC15A4">
      <w:pPr>
        <w:spacing w:after="0"/>
        <w:jc w:val="center"/>
        <w:rPr>
          <w:rFonts w:ascii="Times New Roman" w:hAnsi="Times New Roman" w:cs="Times New Roman"/>
          <w:b/>
          <w:sz w:val="24"/>
          <w:szCs w:val="24"/>
        </w:rPr>
      </w:pPr>
      <w:r w:rsidRPr="00595679">
        <w:rPr>
          <w:rFonts w:ascii="Times New Roman" w:hAnsi="Times New Roman" w:cs="Times New Roman"/>
          <w:b/>
          <w:sz w:val="24"/>
          <w:szCs w:val="24"/>
        </w:rPr>
        <w:t>------------//------------</w:t>
      </w:r>
    </w:p>
    <w:p w:rsidR="0089693E" w:rsidRDefault="0089693E"/>
    <w:sectPr w:rsidR="0089693E" w:rsidSect="00EC15A4">
      <w:headerReference w:type="default" r:id="rId102"/>
      <w:footerReference w:type="default" r:id="rId103"/>
      <w:pgSz w:w="12240" w:h="15840"/>
      <w:pgMar w:top="1440" w:right="1440" w:bottom="1440" w:left="1440" w:header="720" w:footer="720" w:gutter="0"/>
      <w:pgNumType w:start="2"/>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5512" w:rsidRDefault="00EC5512" w:rsidP="00EC15A4">
      <w:pPr>
        <w:spacing w:after="0" w:line="240" w:lineRule="auto"/>
      </w:pPr>
      <w:r>
        <w:separator/>
      </w:r>
    </w:p>
  </w:endnote>
  <w:endnote w:type="continuationSeparator" w:id="1">
    <w:p w:rsidR="00EC5512" w:rsidRDefault="00EC5512" w:rsidP="00EC15A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A4" w:rsidRDefault="001B698E">
    <w:pPr>
      <w:pStyle w:val="Footer"/>
      <w:rPr>
        <w:rFonts w:ascii="Times New Roman" w:hAnsi="Times New Roman" w:cs="Times New Roman"/>
      </w:rPr>
    </w:pPr>
    <w:r>
      <w:rPr>
        <w:rFonts w:ascii="Times New Roman" w:hAnsi="Times New Roman" w:cs="Times New Roman"/>
        <w:noProof/>
      </w:rPr>
      <w:pict>
        <v:shapetype id="_x0000_t32" coordsize="21600,21600" o:spt="32" o:oned="t" path="m,l21600,21600e" filled="f">
          <v:path arrowok="t" fillok="f" o:connecttype="none"/>
          <o:lock v:ext="edit" shapetype="t"/>
        </v:shapetype>
        <v:shape id="_x0000_s2049" type="#_x0000_t32" style="position:absolute;margin-left:1.2pt;margin-top:9.85pt;width:468.3pt;height:.65pt;flip:y;z-index:251658240" o:connectortype="straight"/>
      </w:pict>
    </w:r>
  </w:p>
  <w:p w:rsidR="00EC15A4" w:rsidRPr="00EC15A4" w:rsidRDefault="002129FA">
    <w:pPr>
      <w:pStyle w:val="Footer"/>
      <w:rPr>
        <w:rFonts w:ascii="Times New Roman" w:hAnsi="Times New Roman" w:cs="Times New Roman"/>
      </w:rPr>
    </w:pPr>
    <w:r>
      <w:rPr>
        <w:rFonts w:ascii="Times New Roman" w:hAnsi="Times New Roman" w:cs="Times New Roman"/>
      </w:rPr>
      <w:t>Trang</w:t>
    </w:r>
    <w:r w:rsidRPr="002129FA">
      <w:rPr>
        <w:rFonts w:ascii="Times New Roman" w:hAnsi="Times New Roman" w:cs="Times New Roman"/>
      </w:rPr>
      <w:t xml:space="preserve"> </w:t>
    </w:r>
    <w:r w:rsidR="001B698E" w:rsidRPr="002129FA">
      <w:rPr>
        <w:rFonts w:ascii="Times New Roman" w:hAnsi="Times New Roman" w:cs="Times New Roman"/>
      </w:rPr>
      <w:fldChar w:fldCharType="begin"/>
    </w:r>
    <w:r w:rsidRPr="002129FA">
      <w:rPr>
        <w:rFonts w:ascii="Times New Roman" w:hAnsi="Times New Roman" w:cs="Times New Roman"/>
      </w:rPr>
      <w:instrText xml:space="preserve"> PAGE   \* MERGEFORMAT </w:instrText>
    </w:r>
    <w:r w:rsidR="001B698E" w:rsidRPr="002129FA">
      <w:rPr>
        <w:rFonts w:ascii="Times New Roman" w:hAnsi="Times New Roman" w:cs="Times New Roman"/>
      </w:rPr>
      <w:fldChar w:fldCharType="separate"/>
    </w:r>
    <w:r w:rsidR="00F63D60" w:rsidRPr="00F63D60">
      <w:rPr>
        <w:rFonts w:ascii="Times New Roman" w:hAnsi="Times New Roman" w:cs="Times New Roman"/>
        <w:b/>
        <w:noProof/>
      </w:rPr>
      <w:t>19</w:t>
    </w:r>
    <w:r w:rsidR="001B698E" w:rsidRPr="002129FA">
      <w:rPr>
        <w:rFonts w:ascii="Times New Roman" w:hAnsi="Times New Roman" w:cs="Times New Roman"/>
      </w:rPr>
      <w:fldChar w:fldCharType="end"/>
    </w:r>
    <w:r w:rsidR="00EC15A4">
      <w:rPr>
        <w:rFonts w:ascii="Times New Roman" w:hAnsi="Times New Roman" w:cs="Times New Roman"/>
      </w:rPr>
      <w:tab/>
    </w:r>
    <w:r w:rsidR="00EC15A4">
      <w:rPr>
        <w:rFonts w:ascii="Times New Roman" w:hAnsi="Times New Roman" w:cs="Times New Roman"/>
      </w:rPr>
      <w:tab/>
      <w:t>TẬP BÀI GIẢNG VẬT LÍ 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5512" w:rsidRDefault="00EC5512" w:rsidP="00EC15A4">
      <w:pPr>
        <w:spacing w:after="0" w:line="240" w:lineRule="auto"/>
      </w:pPr>
      <w:r>
        <w:separator/>
      </w:r>
    </w:p>
  </w:footnote>
  <w:footnote w:type="continuationSeparator" w:id="1">
    <w:p w:rsidR="00EC5512" w:rsidRDefault="00EC5512" w:rsidP="00EC15A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15A4" w:rsidRPr="00EC15A4" w:rsidRDefault="00EC15A4">
    <w:pPr>
      <w:pStyle w:val="Header"/>
      <w:rPr>
        <w:rFonts w:ascii="Times New Roman" w:hAnsi="Times New Roman" w:cs="Times New Roman"/>
        <w:sz w:val="24"/>
        <w:szCs w:val="24"/>
      </w:rPr>
    </w:pPr>
    <w:r>
      <w:rPr>
        <w:rFonts w:ascii="Times New Roman" w:hAnsi="Times New Roman" w:cs="Times New Roman"/>
        <w:sz w:val="24"/>
        <w:szCs w:val="24"/>
      </w:rPr>
      <w:t>Chương I. ĐỘNG HỌC CHẤT ĐIỂM</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77478"/>
    <w:multiLevelType w:val="hybridMultilevel"/>
    <w:tmpl w:val="3E1C2BAA"/>
    <w:lvl w:ilvl="0" w:tplc="23024F9A">
      <w:start w:val="2"/>
      <w:numFmt w:val="bullet"/>
      <w:lvlText w:val="-"/>
      <w:lvlJc w:val="left"/>
      <w:pPr>
        <w:ind w:left="900" w:hanging="360"/>
      </w:pPr>
      <w:rPr>
        <w:rFonts w:ascii="Times New Roman" w:eastAsiaTheme="minorHAnsi" w:hAnsi="Times New Roman" w:cs="Times New Roman"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B575365"/>
    <w:multiLevelType w:val="hybridMultilevel"/>
    <w:tmpl w:val="0E32E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9791958"/>
    <w:multiLevelType w:val="hybridMultilevel"/>
    <w:tmpl w:val="58C2714A"/>
    <w:lvl w:ilvl="0" w:tplc="6C7A040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40F440F"/>
    <w:multiLevelType w:val="hybridMultilevel"/>
    <w:tmpl w:val="8F4E2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5"/>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defaultTabStop w:val="720"/>
  <w:characterSpacingControl w:val="doNotCompress"/>
  <w:hdrShapeDefaults>
    <o:shapedefaults v:ext="edit" spidmax="5122"/>
    <o:shapelayout v:ext="edit">
      <o:idmap v:ext="edit" data="2"/>
      <o:rules v:ext="edit">
        <o:r id="V:Rule2" type="connector" idref="#_x0000_s2049"/>
      </o:rules>
    </o:shapelayout>
  </w:hdrShapeDefaults>
  <w:footnotePr>
    <w:footnote w:id="0"/>
    <w:footnote w:id="1"/>
  </w:footnotePr>
  <w:endnotePr>
    <w:endnote w:id="0"/>
    <w:endnote w:id="1"/>
  </w:endnotePr>
  <w:compat/>
  <w:rsids>
    <w:rsidRoot w:val="00EC15A4"/>
    <w:rsid w:val="00086C1E"/>
    <w:rsid w:val="001B698E"/>
    <w:rsid w:val="002129FA"/>
    <w:rsid w:val="003D64C8"/>
    <w:rsid w:val="0089693E"/>
    <w:rsid w:val="00CE7BA3"/>
    <w:rsid w:val="00EC15A4"/>
    <w:rsid w:val="00EC5512"/>
    <w:rsid w:val="00F63D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33" type="connector" idref="#_x0000_s1066"/>
        <o:r id="V:Rule34" type="connector" idref="#_x0000_s1143"/>
        <o:r id="V:Rule35" type="connector" idref="#_x0000_s1107"/>
        <o:r id="V:Rule36" type="connector" idref="#_x0000_s1147"/>
        <o:r id="V:Rule37" type="connector" idref="#_x0000_s1127"/>
        <o:r id="V:Rule38" type="connector" idref="#_x0000_s1071"/>
        <o:r id="V:Rule39" type="connector" idref="#_x0000_s1136"/>
        <o:r id="V:Rule40" type="connector" idref="#_x0000_s1102"/>
        <o:r id="V:Rule41" type="connector" idref="#_x0000_s1128"/>
        <o:r id="V:Rule42" type="connector" idref="#_x0000_s1098"/>
        <o:r id="V:Rule43" type="connector" idref="#_x0000_s1097"/>
        <o:r id="V:Rule44" type="connector" idref="#_x0000_s1135"/>
        <o:r id="V:Rule45" type="connector" idref="#_x0000_s1124"/>
        <o:r id="V:Rule46" type="connector" idref="#_x0000_s1101"/>
        <o:r id="V:Rule47" type="connector" idref="#_x0000_s1137"/>
        <o:r id="V:Rule48" type="connector" idref="#_x0000_s1069"/>
        <o:r id="V:Rule49" type="connector" idref="#_x0000_s1103"/>
        <o:r id="V:Rule50" type="connector" idref="#_x0000_s1068"/>
        <o:r id="V:Rule51" type="connector" idref="#_x0000_s1142"/>
        <o:r id="V:Rule52" type="connector" idref="#_x0000_s1086"/>
        <o:r id="V:Rule53" type="connector" idref="#_x0000_s1100"/>
        <o:r id="V:Rule54" type="connector" idref="#_x0000_s1087"/>
        <o:r id="V:Rule55" type="connector" idref="#_x0000_s1106"/>
        <o:r id="V:Rule56" type="connector" idref="#_x0000_s1105"/>
        <o:r id="V:Rule57" type="connector" idref="#_x0000_s1099"/>
        <o:r id="V:Rule58" type="connector" idref="#_x0000_s1089"/>
        <o:r id="V:Rule59" type="connector" idref="#_x0000_s1125"/>
        <o:r id="V:Rule60" type="connector" idref="#_x0000_s1104"/>
        <o:r id="V:Rule61" type="connector" idref="#_x0000_s1123"/>
        <o:r id="V:Rule62" type="connector" idref="#_x0000_s1072"/>
        <o:r id="V:Rule63" type="connector" idref="#_x0000_s1150"/>
        <o:r id="V:Rule64" type="connector" idref="#_x0000_s108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15A4"/>
  </w:style>
  <w:style w:type="paragraph" w:styleId="Heading1">
    <w:name w:val="heading 1"/>
    <w:basedOn w:val="Normal"/>
    <w:next w:val="Normal"/>
    <w:link w:val="Heading1Char"/>
    <w:qFormat/>
    <w:rsid w:val="00EC15A4"/>
    <w:pPr>
      <w:keepNext/>
      <w:tabs>
        <w:tab w:val="num" w:pos="540"/>
      </w:tabs>
      <w:spacing w:line="288" w:lineRule="auto"/>
      <w:ind w:left="720" w:hanging="720"/>
      <w:jc w:val="both"/>
      <w:outlineLvl w:val="0"/>
    </w:pPr>
    <w:rPr>
      <w:u w:val="single"/>
    </w:rPr>
  </w:style>
  <w:style w:type="paragraph" w:styleId="Heading2">
    <w:name w:val="heading 2"/>
    <w:basedOn w:val="Normal"/>
    <w:next w:val="Normal"/>
    <w:link w:val="Heading2Char"/>
    <w:qFormat/>
    <w:rsid w:val="00EC15A4"/>
    <w:pPr>
      <w:keepNext/>
      <w:numPr>
        <w:numId w:val="1"/>
      </w:numPr>
      <w:tabs>
        <w:tab w:val="clear" w:pos="1080"/>
        <w:tab w:val="num" w:pos="540"/>
      </w:tabs>
      <w:spacing w:before="30" w:after="30" w:line="288" w:lineRule="auto"/>
      <w:ind w:left="720"/>
      <w:jc w:val="both"/>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15A4"/>
    <w:rPr>
      <w:u w:val="single"/>
    </w:rPr>
  </w:style>
  <w:style w:type="character" w:customStyle="1" w:styleId="Heading2Char">
    <w:name w:val="Heading 2 Char"/>
    <w:basedOn w:val="DefaultParagraphFont"/>
    <w:link w:val="Heading2"/>
    <w:rsid w:val="00EC15A4"/>
    <w:rPr>
      <w:b/>
      <w:bCs/>
      <w:u w:val="single"/>
    </w:rPr>
  </w:style>
  <w:style w:type="paragraph" w:styleId="Title">
    <w:name w:val="Title"/>
    <w:basedOn w:val="Normal"/>
    <w:link w:val="TitleChar"/>
    <w:qFormat/>
    <w:rsid w:val="00EC15A4"/>
    <w:pPr>
      <w:spacing w:line="288" w:lineRule="auto"/>
      <w:jc w:val="center"/>
    </w:pPr>
    <w:rPr>
      <w:b/>
      <w:bCs/>
      <w:sz w:val="30"/>
    </w:rPr>
  </w:style>
  <w:style w:type="character" w:customStyle="1" w:styleId="TitleChar">
    <w:name w:val="Title Char"/>
    <w:basedOn w:val="DefaultParagraphFont"/>
    <w:link w:val="Title"/>
    <w:rsid w:val="00EC15A4"/>
    <w:rPr>
      <w:b/>
      <w:bCs/>
      <w:sz w:val="30"/>
    </w:rPr>
  </w:style>
  <w:style w:type="paragraph" w:styleId="BodyTextIndent">
    <w:name w:val="Body Text Indent"/>
    <w:basedOn w:val="Normal"/>
    <w:link w:val="BodyTextIndentChar"/>
    <w:rsid w:val="00EC15A4"/>
    <w:pPr>
      <w:ind w:firstLine="720"/>
      <w:jc w:val="both"/>
    </w:pPr>
  </w:style>
  <w:style w:type="character" w:customStyle="1" w:styleId="BodyTextIndentChar">
    <w:name w:val="Body Text Indent Char"/>
    <w:basedOn w:val="DefaultParagraphFont"/>
    <w:link w:val="BodyTextIndent"/>
    <w:rsid w:val="00EC15A4"/>
  </w:style>
  <w:style w:type="paragraph" w:styleId="BodyTextIndent2">
    <w:name w:val="Body Text Indent 2"/>
    <w:basedOn w:val="Normal"/>
    <w:link w:val="BodyTextIndent2Char"/>
    <w:rsid w:val="00EC15A4"/>
    <w:pPr>
      <w:spacing w:before="30" w:after="30" w:line="288" w:lineRule="auto"/>
      <w:ind w:firstLine="720"/>
    </w:pPr>
  </w:style>
  <w:style w:type="character" w:customStyle="1" w:styleId="BodyTextIndent2Char">
    <w:name w:val="Body Text Indent 2 Char"/>
    <w:basedOn w:val="DefaultParagraphFont"/>
    <w:link w:val="BodyTextIndent2"/>
    <w:rsid w:val="00EC15A4"/>
  </w:style>
  <w:style w:type="paragraph" w:styleId="ListParagraph">
    <w:name w:val="List Paragraph"/>
    <w:basedOn w:val="Normal"/>
    <w:uiPriority w:val="34"/>
    <w:qFormat/>
    <w:rsid w:val="00EC15A4"/>
    <w:pPr>
      <w:ind w:left="720"/>
      <w:contextualSpacing/>
    </w:pPr>
  </w:style>
  <w:style w:type="table" w:styleId="TableGrid">
    <w:name w:val="Table Grid"/>
    <w:basedOn w:val="TableNormal"/>
    <w:rsid w:val="00EC15A4"/>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EC15A4"/>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C15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15A4"/>
    <w:rPr>
      <w:rFonts w:ascii="Tahoma" w:hAnsi="Tahoma" w:cs="Tahoma"/>
      <w:sz w:val="16"/>
      <w:szCs w:val="16"/>
    </w:rPr>
  </w:style>
  <w:style w:type="paragraph" w:styleId="Header">
    <w:name w:val="header"/>
    <w:basedOn w:val="Normal"/>
    <w:link w:val="HeaderChar"/>
    <w:uiPriority w:val="99"/>
    <w:unhideWhenUsed/>
    <w:rsid w:val="00EC1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15A4"/>
  </w:style>
  <w:style w:type="paragraph" w:styleId="Footer">
    <w:name w:val="footer"/>
    <w:basedOn w:val="Normal"/>
    <w:link w:val="FooterChar"/>
    <w:uiPriority w:val="99"/>
    <w:semiHidden/>
    <w:unhideWhenUsed/>
    <w:rsid w:val="00EC15A4"/>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15A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image" Target="media/image8.wmf"/><Relationship Id="rId42" Type="http://schemas.openxmlformats.org/officeDocument/2006/relationships/oleObject" Target="embeddings/oleObject17.bin"/><Relationship Id="rId47" Type="http://schemas.openxmlformats.org/officeDocument/2006/relationships/image" Target="media/image22.jpeg"/><Relationship Id="rId63" Type="http://schemas.openxmlformats.org/officeDocument/2006/relationships/image" Target="media/image32.wmf"/><Relationship Id="rId68" Type="http://schemas.openxmlformats.org/officeDocument/2006/relationships/image" Target="media/image35.wmf"/><Relationship Id="rId84" Type="http://schemas.openxmlformats.org/officeDocument/2006/relationships/oleObject" Target="embeddings/oleObject37.bin"/><Relationship Id="rId89" Type="http://schemas.openxmlformats.org/officeDocument/2006/relationships/image" Target="media/image44.wmf"/><Relationship Id="rId7" Type="http://schemas.openxmlformats.org/officeDocument/2006/relationships/image" Target="media/image1.png"/><Relationship Id="rId71" Type="http://schemas.openxmlformats.org/officeDocument/2006/relationships/oleObject" Target="embeddings/oleObject29.bin"/><Relationship Id="rId92" Type="http://schemas.openxmlformats.org/officeDocument/2006/relationships/image" Target="media/image46.wmf"/><Relationship Id="rId2" Type="http://schemas.openxmlformats.org/officeDocument/2006/relationships/styles" Target="styles.xml"/><Relationship Id="rId16" Type="http://schemas.openxmlformats.org/officeDocument/2006/relationships/oleObject" Target="embeddings/oleObject5.bin"/><Relationship Id="rId29" Type="http://schemas.openxmlformats.org/officeDocument/2006/relationships/image" Target="media/image13.wmf"/><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oleObject" Target="embeddings/oleObject12.bin"/><Relationship Id="rId37" Type="http://schemas.openxmlformats.org/officeDocument/2006/relationships/image" Target="media/image17.jpeg"/><Relationship Id="rId40" Type="http://schemas.openxmlformats.org/officeDocument/2006/relationships/image" Target="media/image19.wmf"/><Relationship Id="rId45" Type="http://schemas.openxmlformats.org/officeDocument/2006/relationships/image" Target="media/image21.wmf"/><Relationship Id="rId53" Type="http://schemas.openxmlformats.org/officeDocument/2006/relationships/image" Target="media/image26.jpeg"/><Relationship Id="rId58" Type="http://schemas.openxmlformats.org/officeDocument/2006/relationships/image" Target="media/image29.wmf"/><Relationship Id="rId66" Type="http://schemas.openxmlformats.org/officeDocument/2006/relationships/image" Target="media/image34.wmf"/><Relationship Id="rId74" Type="http://schemas.openxmlformats.org/officeDocument/2006/relationships/oleObject" Target="embeddings/oleObject32.bin"/><Relationship Id="rId79" Type="http://schemas.openxmlformats.org/officeDocument/2006/relationships/image" Target="media/image39.wmf"/><Relationship Id="rId87" Type="http://schemas.openxmlformats.org/officeDocument/2006/relationships/image" Target="media/image43.wmf"/><Relationship Id="rId102"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oleObject" Target="embeddings/oleObject25.bin"/><Relationship Id="rId82" Type="http://schemas.openxmlformats.org/officeDocument/2006/relationships/oleObject" Target="embeddings/oleObject36.bin"/><Relationship Id="rId90" Type="http://schemas.openxmlformats.org/officeDocument/2006/relationships/oleObject" Target="embeddings/oleObject40.bin"/><Relationship Id="rId95" Type="http://schemas.openxmlformats.org/officeDocument/2006/relationships/oleObject" Target="embeddings/oleObject42.bin"/><Relationship Id="rId19" Type="http://schemas.openxmlformats.org/officeDocument/2006/relationships/image" Target="media/image7.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oleObject" Target="embeddings/oleObject10.bin"/><Relationship Id="rId30" Type="http://schemas.openxmlformats.org/officeDocument/2006/relationships/oleObject" Target="embeddings/oleObject11.bin"/><Relationship Id="rId35" Type="http://schemas.openxmlformats.org/officeDocument/2006/relationships/image" Target="media/image16.wmf"/><Relationship Id="rId43" Type="http://schemas.openxmlformats.org/officeDocument/2006/relationships/image" Target="media/image20.wmf"/><Relationship Id="rId48" Type="http://schemas.openxmlformats.org/officeDocument/2006/relationships/image" Target="media/image23.wmf"/><Relationship Id="rId56" Type="http://schemas.openxmlformats.org/officeDocument/2006/relationships/image" Target="media/image28.wmf"/><Relationship Id="rId64" Type="http://schemas.openxmlformats.org/officeDocument/2006/relationships/oleObject" Target="embeddings/oleObject26.bin"/><Relationship Id="rId69" Type="http://schemas.openxmlformats.org/officeDocument/2006/relationships/oleObject" Target="embeddings/oleObject28.bin"/><Relationship Id="rId77" Type="http://schemas.openxmlformats.org/officeDocument/2006/relationships/image" Target="media/image38.wmf"/><Relationship Id="rId100" Type="http://schemas.openxmlformats.org/officeDocument/2006/relationships/image" Target="media/image50.wmf"/><Relationship Id="rId105"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image" Target="media/image25.wmf"/><Relationship Id="rId72" Type="http://schemas.openxmlformats.org/officeDocument/2006/relationships/oleObject" Target="embeddings/oleObject30.bin"/><Relationship Id="rId80" Type="http://schemas.openxmlformats.org/officeDocument/2006/relationships/oleObject" Target="embeddings/oleObject35.bin"/><Relationship Id="rId85" Type="http://schemas.openxmlformats.org/officeDocument/2006/relationships/image" Target="media/image42.wmf"/><Relationship Id="rId93" Type="http://schemas.openxmlformats.org/officeDocument/2006/relationships/oleObject" Target="embeddings/oleObject41.bin"/><Relationship Id="rId98" Type="http://schemas.openxmlformats.org/officeDocument/2006/relationships/image" Target="media/image49.wmf"/><Relationship Id="rId3" Type="http://schemas.openxmlformats.org/officeDocument/2006/relationships/settings" Target="settings.xml"/><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jpeg"/><Relationship Id="rId33" Type="http://schemas.openxmlformats.org/officeDocument/2006/relationships/image" Target="media/image15.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oleObject" Target="embeddings/oleObject24.bin"/><Relationship Id="rId67" Type="http://schemas.openxmlformats.org/officeDocument/2006/relationships/oleObject" Target="embeddings/oleObject27.bin"/><Relationship Id="rId103" Type="http://schemas.openxmlformats.org/officeDocument/2006/relationships/footer" Target="footer1.xml"/><Relationship Id="rId20" Type="http://schemas.openxmlformats.org/officeDocument/2006/relationships/oleObject" Target="embeddings/oleObject7.bin"/><Relationship Id="rId41" Type="http://schemas.openxmlformats.org/officeDocument/2006/relationships/oleObject" Target="embeddings/oleObject16.bin"/><Relationship Id="rId54" Type="http://schemas.openxmlformats.org/officeDocument/2006/relationships/image" Target="media/image27.wmf"/><Relationship Id="rId62" Type="http://schemas.openxmlformats.org/officeDocument/2006/relationships/image" Target="media/image31.jpeg"/><Relationship Id="rId70" Type="http://schemas.openxmlformats.org/officeDocument/2006/relationships/image" Target="media/image36.wmf"/><Relationship Id="rId75" Type="http://schemas.openxmlformats.org/officeDocument/2006/relationships/image" Target="media/image37.wmf"/><Relationship Id="rId83" Type="http://schemas.openxmlformats.org/officeDocument/2006/relationships/image" Target="media/image41.wmf"/><Relationship Id="rId88" Type="http://schemas.openxmlformats.org/officeDocument/2006/relationships/oleObject" Target="embeddings/oleObject39.bin"/><Relationship Id="rId91" Type="http://schemas.openxmlformats.org/officeDocument/2006/relationships/image" Target="media/image45.jpeg"/><Relationship Id="rId96" Type="http://schemas.openxmlformats.org/officeDocument/2006/relationships/image" Target="media/image48.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image" Target="media/image12.jpeg"/><Relationship Id="rId36" Type="http://schemas.openxmlformats.org/officeDocument/2006/relationships/oleObject" Target="embeddings/oleObject14.bin"/><Relationship Id="rId49" Type="http://schemas.openxmlformats.org/officeDocument/2006/relationships/oleObject" Target="embeddings/oleObject20.bin"/><Relationship Id="rId57" Type="http://schemas.openxmlformats.org/officeDocument/2006/relationships/oleObject" Target="embeddings/oleObject23.bin"/><Relationship Id="rId10" Type="http://schemas.openxmlformats.org/officeDocument/2006/relationships/oleObject" Target="embeddings/oleObject2.bin"/><Relationship Id="rId31" Type="http://schemas.openxmlformats.org/officeDocument/2006/relationships/image" Target="media/image14.wmf"/><Relationship Id="rId44" Type="http://schemas.openxmlformats.org/officeDocument/2006/relationships/oleObject" Target="embeddings/oleObject18.bin"/><Relationship Id="rId52" Type="http://schemas.openxmlformats.org/officeDocument/2006/relationships/oleObject" Target="embeddings/oleObject21.bin"/><Relationship Id="rId60" Type="http://schemas.openxmlformats.org/officeDocument/2006/relationships/image" Target="media/image30.wmf"/><Relationship Id="rId65" Type="http://schemas.openxmlformats.org/officeDocument/2006/relationships/image" Target="media/image33.jpeg"/><Relationship Id="rId73" Type="http://schemas.openxmlformats.org/officeDocument/2006/relationships/oleObject" Target="embeddings/oleObject31.bin"/><Relationship Id="rId78" Type="http://schemas.openxmlformats.org/officeDocument/2006/relationships/oleObject" Target="embeddings/oleObject34.bin"/><Relationship Id="rId81" Type="http://schemas.openxmlformats.org/officeDocument/2006/relationships/image" Target="media/image40.wmf"/><Relationship Id="rId86" Type="http://schemas.openxmlformats.org/officeDocument/2006/relationships/oleObject" Target="embeddings/oleObject38.bin"/><Relationship Id="rId94" Type="http://schemas.openxmlformats.org/officeDocument/2006/relationships/image" Target="media/image47.wmf"/><Relationship Id="rId99" Type="http://schemas.openxmlformats.org/officeDocument/2006/relationships/oleObject" Target="embeddings/oleObject44.bin"/><Relationship Id="rId101" Type="http://schemas.openxmlformats.org/officeDocument/2006/relationships/oleObject" Target="embeddings/oleObject45.bin"/><Relationship Id="rId4" Type="http://schemas.openxmlformats.org/officeDocument/2006/relationships/webSettings" Target="webSettings.xml"/><Relationship Id="rId9" Type="http://schemas.openxmlformats.org/officeDocument/2006/relationships/image" Target="media/image2.wmf"/><Relationship Id="rId13" Type="http://schemas.openxmlformats.org/officeDocument/2006/relationships/image" Target="media/image4.wmf"/><Relationship Id="rId18" Type="http://schemas.openxmlformats.org/officeDocument/2006/relationships/oleObject" Target="embeddings/oleObject6.bin"/><Relationship Id="rId39" Type="http://schemas.openxmlformats.org/officeDocument/2006/relationships/image" Target="media/image18.jpeg"/><Relationship Id="rId34" Type="http://schemas.openxmlformats.org/officeDocument/2006/relationships/oleObject" Target="embeddings/oleObject13.bin"/><Relationship Id="rId50" Type="http://schemas.openxmlformats.org/officeDocument/2006/relationships/image" Target="media/image24.jpeg"/><Relationship Id="rId55" Type="http://schemas.openxmlformats.org/officeDocument/2006/relationships/oleObject" Target="embeddings/oleObject22.bin"/><Relationship Id="rId76" Type="http://schemas.openxmlformats.org/officeDocument/2006/relationships/oleObject" Target="embeddings/oleObject33.bin"/><Relationship Id="rId97" Type="http://schemas.openxmlformats.org/officeDocument/2006/relationships/oleObject" Target="embeddings/oleObject43.bin"/><Relationship Id="rId10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18</Pages>
  <Words>3393</Words>
  <Characters>19345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2015-05-20T12:32:00Z</dcterms:created>
  <dcterms:modified xsi:type="dcterms:W3CDTF">2015-05-20T21:42:00Z</dcterms:modified>
</cp:coreProperties>
</file>